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CA94" w14:textId="3DC602D5" w:rsidR="00E329BD" w:rsidRDefault="00E329BD">
      <w:pPr>
        <w:rPr>
          <w:rFonts w:ascii="宋体" w:eastAsia="宋体" w:hAnsi="宋体"/>
          <w:sz w:val="28"/>
          <w:szCs w:val="28"/>
        </w:rPr>
      </w:pPr>
      <w:r w:rsidRPr="00E329BD">
        <w:rPr>
          <w:rFonts w:ascii="宋体" w:eastAsia="宋体" w:hAnsi="宋体" w:hint="eastAsia"/>
          <w:sz w:val="28"/>
          <w:szCs w:val="28"/>
        </w:rPr>
        <w:t>附件2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544A451C" w14:textId="404A30F1" w:rsidR="000F7766" w:rsidRDefault="000F7766">
      <w:pPr>
        <w:rPr>
          <w:rFonts w:ascii="宋体" w:eastAsia="宋体" w:hAnsi="宋体"/>
          <w:sz w:val="28"/>
          <w:szCs w:val="28"/>
        </w:rPr>
      </w:pPr>
    </w:p>
    <w:p w14:paraId="79446B5C" w14:textId="50D79225" w:rsidR="000F7766" w:rsidRDefault="000F7766">
      <w:pPr>
        <w:rPr>
          <w:rFonts w:ascii="宋体" w:eastAsia="宋体" w:hAnsi="宋体"/>
          <w:sz w:val="28"/>
          <w:szCs w:val="28"/>
        </w:rPr>
      </w:pPr>
    </w:p>
    <w:p w14:paraId="790E7AAB" w14:textId="3B84DB2C" w:rsidR="000F7766" w:rsidRDefault="000F7766">
      <w:pPr>
        <w:rPr>
          <w:rFonts w:ascii="宋体" w:eastAsia="宋体" w:hAnsi="宋体"/>
          <w:sz w:val="28"/>
          <w:szCs w:val="28"/>
        </w:rPr>
      </w:pPr>
    </w:p>
    <w:p w14:paraId="72D8F3EF" w14:textId="08130692" w:rsidR="000F7766" w:rsidRDefault="000F7766">
      <w:pPr>
        <w:rPr>
          <w:rFonts w:ascii="宋体" w:eastAsia="宋体" w:hAnsi="宋体"/>
          <w:sz w:val="28"/>
          <w:szCs w:val="28"/>
        </w:rPr>
      </w:pPr>
    </w:p>
    <w:p w14:paraId="5CEFD47F" w14:textId="65082418" w:rsidR="000F7766" w:rsidRPr="00F13428" w:rsidRDefault="000F7766" w:rsidP="000F7766">
      <w:pPr>
        <w:jc w:val="center"/>
        <w:rPr>
          <w:rFonts w:ascii="黑体" w:eastAsia="黑体" w:hAnsi="黑体"/>
          <w:spacing w:val="40"/>
          <w:sz w:val="84"/>
          <w:szCs w:val="84"/>
        </w:rPr>
      </w:pPr>
      <w:r w:rsidRPr="00F13428">
        <w:rPr>
          <w:rFonts w:ascii="黑体" w:eastAsia="黑体" w:hAnsi="黑体" w:hint="eastAsia"/>
          <w:spacing w:val="40"/>
          <w:sz w:val="84"/>
          <w:szCs w:val="84"/>
        </w:rPr>
        <w:t>课程教学设计</w:t>
      </w:r>
    </w:p>
    <w:p w14:paraId="27D80D07" w14:textId="77777777" w:rsidR="007B2ACD" w:rsidRPr="00F13428" w:rsidRDefault="007B2ACD" w:rsidP="007B2ACD">
      <w:pPr>
        <w:jc w:val="left"/>
        <w:rPr>
          <w:rFonts w:ascii="黑体" w:eastAsia="黑体" w:hAnsi="黑体"/>
          <w:sz w:val="72"/>
          <w:szCs w:val="72"/>
        </w:rPr>
      </w:pPr>
    </w:p>
    <w:p w14:paraId="7BFD4A7A" w14:textId="77777777" w:rsidR="007B2ACD" w:rsidRPr="00F13428" w:rsidRDefault="007B2ACD" w:rsidP="007B2ACD">
      <w:pPr>
        <w:jc w:val="left"/>
        <w:rPr>
          <w:rFonts w:ascii="黑体" w:eastAsia="黑体" w:hAnsi="黑体"/>
          <w:sz w:val="72"/>
          <w:szCs w:val="72"/>
        </w:rPr>
      </w:pPr>
    </w:p>
    <w:p w14:paraId="2A83DEDC" w14:textId="77777777" w:rsidR="007B2ACD" w:rsidRPr="00F13428" w:rsidRDefault="007B2ACD" w:rsidP="007B2ACD">
      <w:pPr>
        <w:jc w:val="left"/>
        <w:rPr>
          <w:rFonts w:ascii="黑体" w:eastAsia="黑体" w:hAnsi="黑体"/>
          <w:sz w:val="72"/>
          <w:szCs w:val="72"/>
        </w:rPr>
      </w:pPr>
    </w:p>
    <w:p w14:paraId="2450E6AE" w14:textId="200959DE" w:rsidR="000F7766" w:rsidRPr="00F13428" w:rsidRDefault="000F7766" w:rsidP="007B2ACD">
      <w:pPr>
        <w:spacing w:line="480" w:lineRule="auto"/>
        <w:ind w:firstLineChars="200" w:firstLine="880"/>
        <w:jc w:val="left"/>
        <w:rPr>
          <w:rFonts w:ascii="黑体" w:eastAsia="黑体" w:hAnsi="黑体"/>
          <w:sz w:val="44"/>
          <w:szCs w:val="44"/>
          <w:u w:val="single"/>
        </w:rPr>
      </w:pPr>
      <w:r w:rsidRPr="00F13428">
        <w:rPr>
          <w:rFonts w:ascii="黑体" w:eastAsia="黑体" w:hAnsi="黑体" w:hint="eastAsia"/>
          <w:sz w:val="44"/>
          <w:szCs w:val="44"/>
        </w:rPr>
        <w:t>课程名称</w:t>
      </w:r>
      <w:r w:rsidR="007B2ACD" w:rsidRPr="00F13428">
        <w:rPr>
          <w:rFonts w:ascii="黑体" w:eastAsia="黑体" w:hAnsi="黑体" w:hint="eastAsia"/>
          <w:sz w:val="44"/>
          <w:szCs w:val="44"/>
          <w:u w:val="single"/>
        </w:rPr>
        <w:t xml:space="preserve"> </w:t>
      </w:r>
      <w:r w:rsidR="007B2ACD" w:rsidRPr="00F13428">
        <w:rPr>
          <w:rFonts w:ascii="黑体" w:eastAsia="黑体" w:hAnsi="黑体"/>
          <w:sz w:val="44"/>
          <w:szCs w:val="44"/>
          <w:u w:val="single"/>
        </w:rPr>
        <w:t xml:space="preserve">                       </w:t>
      </w:r>
    </w:p>
    <w:p w14:paraId="21C9591D" w14:textId="4505ACA9" w:rsidR="007B2ACD" w:rsidRPr="00F13428" w:rsidRDefault="007B2ACD" w:rsidP="007B2ACD">
      <w:pPr>
        <w:spacing w:line="480" w:lineRule="auto"/>
        <w:ind w:firstLineChars="200" w:firstLine="880"/>
        <w:jc w:val="left"/>
        <w:rPr>
          <w:rFonts w:ascii="黑体" w:eastAsia="黑体" w:hAnsi="黑体"/>
          <w:sz w:val="44"/>
          <w:szCs w:val="44"/>
          <w:u w:val="single"/>
        </w:rPr>
      </w:pPr>
    </w:p>
    <w:p w14:paraId="05BDA916" w14:textId="2095A29B" w:rsidR="007B2ACD" w:rsidRPr="00F13428" w:rsidRDefault="007B2ACD" w:rsidP="007B2ACD">
      <w:pPr>
        <w:spacing w:line="480" w:lineRule="auto"/>
        <w:ind w:firstLineChars="200" w:firstLine="880"/>
        <w:jc w:val="left"/>
        <w:rPr>
          <w:rFonts w:ascii="黑体" w:eastAsia="黑体" w:hAnsi="黑体"/>
          <w:sz w:val="44"/>
          <w:szCs w:val="44"/>
          <w:u w:val="single"/>
        </w:rPr>
      </w:pPr>
      <w:r w:rsidRPr="00F13428">
        <w:rPr>
          <w:rFonts w:ascii="黑体" w:eastAsia="黑体" w:hAnsi="黑体" w:hint="eastAsia"/>
          <w:sz w:val="44"/>
          <w:szCs w:val="44"/>
        </w:rPr>
        <w:t>节段名称</w:t>
      </w:r>
      <w:r w:rsidRPr="00F13428">
        <w:rPr>
          <w:rFonts w:ascii="黑体" w:eastAsia="黑体" w:hAnsi="黑体" w:hint="eastAsia"/>
          <w:sz w:val="44"/>
          <w:szCs w:val="44"/>
          <w:u w:val="single"/>
        </w:rPr>
        <w:t xml:space="preserve"> </w:t>
      </w:r>
      <w:r w:rsidRPr="00F13428">
        <w:rPr>
          <w:rFonts w:ascii="黑体" w:eastAsia="黑体" w:hAnsi="黑体"/>
          <w:sz w:val="44"/>
          <w:szCs w:val="44"/>
          <w:u w:val="single"/>
        </w:rPr>
        <w:t xml:space="preserve">                       </w:t>
      </w:r>
    </w:p>
    <w:p w14:paraId="04F51087" w14:textId="77777777" w:rsidR="007B2ACD" w:rsidRPr="00F13428" w:rsidRDefault="007B2ACD" w:rsidP="007B2ACD">
      <w:pPr>
        <w:ind w:firstLineChars="600" w:firstLine="2640"/>
        <w:jc w:val="left"/>
        <w:rPr>
          <w:rFonts w:ascii="黑体" w:eastAsia="黑体" w:hAnsi="黑体"/>
          <w:sz w:val="44"/>
          <w:szCs w:val="44"/>
          <w:u w:val="single"/>
        </w:rPr>
      </w:pPr>
    </w:p>
    <w:p w14:paraId="672F0046" w14:textId="112A58EC" w:rsidR="000F7766" w:rsidRDefault="000F7766">
      <w:pPr>
        <w:rPr>
          <w:rFonts w:ascii="宋体" w:eastAsia="宋体" w:hAnsi="宋体"/>
          <w:sz w:val="28"/>
          <w:szCs w:val="28"/>
        </w:rPr>
      </w:pPr>
    </w:p>
    <w:p w14:paraId="20A200E5" w14:textId="02091CA6" w:rsidR="000F7766" w:rsidRDefault="000F7766">
      <w:pPr>
        <w:rPr>
          <w:rFonts w:ascii="宋体" w:eastAsia="宋体" w:hAnsi="宋体"/>
          <w:sz w:val="28"/>
          <w:szCs w:val="28"/>
        </w:rPr>
      </w:pPr>
    </w:p>
    <w:p w14:paraId="329CBC69" w14:textId="278BD4E6" w:rsidR="000F7766" w:rsidRDefault="000F7766">
      <w:pPr>
        <w:rPr>
          <w:rFonts w:ascii="宋体" w:eastAsia="宋体" w:hAnsi="宋体"/>
          <w:sz w:val="28"/>
          <w:szCs w:val="28"/>
        </w:rPr>
      </w:pPr>
    </w:p>
    <w:p w14:paraId="3A73450F" w14:textId="732D318E" w:rsidR="007B2ACD" w:rsidRDefault="007B2ACD">
      <w:pPr>
        <w:rPr>
          <w:rFonts w:ascii="宋体" w:eastAsia="宋体" w:hAnsi="宋体"/>
          <w:sz w:val="28"/>
          <w:szCs w:val="28"/>
        </w:rPr>
      </w:pPr>
    </w:p>
    <w:p w14:paraId="27D2FE03" w14:textId="6D254C7F" w:rsidR="007B2ACD" w:rsidRPr="00CE5120" w:rsidRDefault="00CE5120" w:rsidP="00CE5120">
      <w:pPr>
        <w:jc w:val="center"/>
        <w:rPr>
          <w:rFonts w:ascii="黑体" w:eastAsia="黑体" w:hAnsi="黑体"/>
          <w:sz w:val="28"/>
          <w:szCs w:val="28"/>
        </w:rPr>
      </w:pPr>
      <w:r w:rsidRPr="00CE5120">
        <w:rPr>
          <w:rFonts w:ascii="黑体" w:eastAsia="黑体" w:hAnsi="黑体" w:hint="eastAsia"/>
          <w:sz w:val="28"/>
          <w:szCs w:val="28"/>
        </w:rPr>
        <w:t>安徽大学教师发展中心</w:t>
      </w:r>
    </w:p>
    <w:p w14:paraId="4AF4967A" w14:textId="0587B7BF" w:rsidR="00CE5120" w:rsidRPr="00CE5120" w:rsidRDefault="00CE5120" w:rsidP="00CE5120">
      <w:pPr>
        <w:jc w:val="center"/>
        <w:rPr>
          <w:rFonts w:ascii="黑体" w:eastAsia="黑体" w:hAnsi="黑体" w:hint="eastAsia"/>
          <w:sz w:val="28"/>
          <w:szCs w:val="28"/>
        </w:rPr>
      </w:pPr>
      <w:r w:rsidRPr="00CE5120">
        <w:rPr>
          <w:rFonts w:ascii="黑体" w:eastAsia="黑体" w:hAnsi="黑体" w:hint="eastAsia"/>
          <w:sz w:val="28"/>
          <w:szCs w:val="28"/>
        </w:rPr>
        <w:t>二〇二一年十二月</w:t>
      </w:r>
    </w:p>
    <w:p w14:paraId="410DE874" w14:textId="77777777" w:rsidR="00CE5120" w:rsidRDefault="00CE5120" w:rsidP="007B2ACD">
      <w:pPr>
        <w:spacing w:afterLines="50" w:after="156"/>
        <w:jc w:val="center"/>
        <w:rPr>
          <w:rFonts w:ascii="宋体" w:eastAsia="宋体" w:hAnsi="宋体"/>
          <w:b/>
          <w:bCs/>
          <w:szCs w:val="21"/>
        </w:rPr>
      </w:pPr>
    </w:p>
    <w:p w14:paraId="72042295" w14:textId="4D9B93DD" w:rsidR="007B2ACD" w:rsidRDefault="007B2ACD" w:rsidP="007B2ACD">
      <w:pPr>
        <w:spacing w:afterLines="50" w:after="156"/>
        <w:jc w:val="center"/>
        <w:rPr>
          <w:rFonts w:ascii="宋体" w:eastAsia="宋体" w:hAnsi="宋体"/>
          <w:sz w:val="28"/>
          <w:szCs w:val="28"/>
        </w:rPr>
      </w:pPr>
      <w:r w:rsidRPr="000F7766">
        <w:rPr>
          <w:rFonts w:ascii="宋体" w:eastAsia="宋体" w:hAnsi="宋体" w:hint="eastAsia"/>
          <w:b/>
          <w:bCs/>
          <w:szCs w:val="21"/>
        </w:rPr>
        <w:lastRenderedPageBreak/>
        <w:t>（一）</w:t>
      </w:r>
      <w:r w:rsidR="00BC035E">
        <w:rPr>
          <w:rFonts w:ascii="宋体" w:eastAsia="宋体" w:hAnsi="宋体" w:hint="eastAsia"/>
          <w:b/>
          <w:bCs/>
          <w:szCs w:val="21"/>
        </w:rPr>
        <w:t>课程</w:t>
      </w:r>
      <w:r w:rsidRPr="000F7766">
        <w:rPr>
          <w:rFonts w:ascii="宋体" w:eastAsia="宋体" w:hAnsi="宋体" w:hint="eastAsia"/>
          <w:b/>
          <w:bCs/>
          <w:szCs w:val="21"/>
        </w:rPr>
        <w:t>基本信息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45"/>
        <w:gridCol w:w="898"/>
        <w:gridCol w:w="657"/>
        <w:gridCol w:w="519"/>
        <w:gridCol w:w="1037"/>
        <w:gridCol w:w="1037"/>
        <w:gridCol w:w="518"/>
        <w:gridCol w:w="626"/>
        <w:gridCol w:w="930"/>
      </w:tblGrid>
      <w:tr w:rsidR="004023BA" w:rsidRPr="00E329BD" w14:paraId="72D6D32C" w14:textId="77777777" w:rsidTr="00BB6BBB">
        <w:trPr>
          <w:trHeight w:hRule="exact" w:val="510"/>
          <w:jc w:val="center"/>
        </w:trPr>
        <w:tc>
          <w:tcPr>
            <w:tcW w:w="1129" w:type="dxa"/>
            <w:vAlign w:val="center"/>
          </w:tcPr>
          <w:p w14:paraId="08CBF08C" w14:textId="669999EC" w:rsidR="004023BA" w:rsidRPr="00BB6BBB" w:rsidRDefault="004023BA" w:rsidP="00E329B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课程编号</w:t>
            </w:r>
          </w:p>
        </w:tc>
        <w:tc>
          <w:tcPr>
            <w:tcW w:w="1843" w:type="dxa"/>
            <w:gridSpan w:val="2"/>
            <w:vAlign w:val="center"/>
          </w:tcPr>
          <w:p w14:paraId="12D7F365" w14:textId="77777777" w:rsidR="004023BA" w:rsidRPr="00E329BD" w:rsidRDefault="004023BA" w:rsidP="00E329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01A11694" w14:textId="37B3BD49" w:rsidR="004023BA" w:rsidRPr="00E329BD" w:rsidRDefault="004023BA" w:rsidP="00E329BD">
            <w:pPr>
              <w:jc w:val="center"/>
              <w:rPr>
                <w:rFonts w:ascii="宋体" w:eastAsia="宋体" w:hAnsi="宋体"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2074" w:type="dxa"/>
            <w:gridSpan w:val="2"/>
            <w:vAlign w:val="center"/>
          </w:tcPr>
          <w:p w14:paraId="1BEBD7AD" w14:textId="77777777" w:rsidR="004023BA" w:rsidRPr="00E329BD" w:rsidRDefault="004023BA" w:rsidP="00E329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41BDCC42" w14:textId="7792992B" w:rsidR="004023BA" w:rsidRPr="00E329BD" w:rsidRDefault="004023BA" w:rsidP="00E329BD">
            <w:pPr>
              <w:jc w:val="center"/>
              <w:rPr>
                <w:rFonts w:ascii="宋体" w:eastAsia="宋体" w:hAnsi="宋体"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930" w:type="dxa"/>
            <w:vAlign w:val="center"/>
          </w:tcPr>
          <w:p w14:paraId="0A337331" w14:textId="60932A55" w:rsidR="004023BA" w:rsidRPr="00E329BD" w:rsidRDefault="004023BA" w:rsidP="00E329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B6BBB" w:rsidRPr="00E329BD" w14:paraId="4ED57598" w14:textId="77777777" w:rsidTr="00BB6BBB">
        <w:trPr>
          <w:trHeight w:hRule="exact" w:val="1017"/>
          <w:jc w:val="center"/>
        </w:trPr>
        <w:tc>
          <w:tcPr>
            <w:tcW w:w="2074" w:type="dxa"/>
            <w:gridSpan w:val="2"/>
            <w:vAlign w:val="center"/>
          </w:tcPr>
          <w:p w14:paraId="643ABCFF" w14:textId="6E0D3AC9" w:rsidR="00BB6BBB" w:rsidRPr="00BB6BBB" w:rsidRDefault="00BB6BBB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学时</w:t>
            </w:r>
          </w:p>
        </w:tc>
        <w:tc>
          <w:tcPr>
            <w:tcW w:w="6222" w:type="dxa"/>
            <w:gridSpan w:val="8"/>
          </w:tcPr>
          <w:p w14:paraId="0C2584A8" w14:textId="11979E83" w:rsidR="00BB6BBB" w:rsidRDefault="00BB6BBB" w:rsidP="00BB6BBB">
            <w:pPr>
              <w:spacing w:line="360" w:lineRule="auto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</w:rPr>
              <w:t>总学时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</w:t>
            </w:r>
          </w:p>
          <w:p w14:paraId="01FFD686" w14:textId="628ADEF4" w:rsidR="00BB6BBB" w:rsidRPr="00BB6BBB" w:rsidRDefault="00BB6BBB" w:rsidP="00BB6BBB">
            <w:pPr>
              <w:spacing w:line="360" w:lineRule="auto"/>
              <w:rPr>
                <w:rFonts w:ascii="宋体" w:eastAsia="宋体" w:hAnsi="宋体"/>
                <w:szCs w:val="21"/>
                <w:u w:val="single"/>
              </w:rPr>
            </w:pPr>
            <w:r w:rsidRPr="00BB6BBB">
              <w:rPr>
                <w:rFonts w:ascii="宋体" w:eastAsia="宋体" w:hAnsi="宋体" w:hint="eastAsia"/>
                <w:szCs w:val="21"/>
              </w:rPr>
              <w:t>理论学时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实验学时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上机学时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</w:t>
            </w:r>
          </w:p>
        </w:tc>
      </w:tr>
      <w:tr w:rsidR="004023BA" w:rsidRPr="00E329BD" w14:paraId="3F9F4EA9" w14:textId="77777777" w:rsidTr="004023BA">
        <w:trPr>
          <w:trHeight w:hRule="exact" w:val="450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 w14:paraId="244BEB41" w14:textId="7E4249FB" w:rsidR="004023BA" w:rsidRPr="00BB6BBB" w:rsidRDefault="004023BA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6222" w:type="dxa"/>
            <w:gridSpan w:val="8"/>
            <w:vAlign w:val="center"/>
          </w:tcPr>
          <w:p w14:paraId="51AB9C7D" w14:textId="3BE7D081" w:rsidR="004023BA" w:rsidRPr="00E329BD" w:rsidRDefault="004023BA" w:rsidP="004023BA">
            <w:pPr>
              <w:rPr>
                <w:rFonts w:ascii="宋体" w:eastAsia="宋体" w:hAnsi="宋体"/>
                <w:szCs w:val="21"/>
              </w:rPr>
            </w:pPr>
            <w:r w:rsidRPr="00067017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通识课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067017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公共基础课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067017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专业课</w:t>
            </w:r>
          </w:p>
        </w:tc>
      </w:tr>
      <w:tr w:rsidR="004023BA" w:rsidRPr="00E329BD" w14:paraId="795E60E9" w14:textId="77777777" w:rsidTr="004023BA">
        <w:trPr>
          <w:trHeight w:hRule="exact" w:val="490"/>
          <w:jc w:val="center"/>
        </w:trPr>
        <w:tc>
          <w:tcPr>
            <w:tcW w:w="2074" w:type="dxa"/>
            <w:gridSpan w:val="2"/>
            <w:vMerge/>
            <w:vAlign w:val="center"/>
          </w:tcPr>
          <w:p w14:paraId="1F5AFCD8" w14:textId="77777777" w:rsidR="004023BA" w:rsidRPr="00BB6BBB" w:rsidRDefault="004023BA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222" w:type="dxa"/>
            <w:gridSpan w:val="8"/>
            <w:vAlign w:val="center"/>
          </w:tcPr>
          <w:p w14:paraId="00A29C9A" w14:textId="26093F80" w:rsidR="004023BA" w:rsidRPr="00067017" w:rsidRDefault="004023BA" w:rsidP="004023BA">
            <w:pPr>
              <w:rPr>
                <w:rFonts w:ascii="宋体" w:eastAsia="宋体" w:hAnsi="宋体"/>
                <w:szCs w:val="21"/>
              </w:rPr>
            </w:pPr>
            <w:r w:rsidRPr="00EF4705">
              <w:rPr>
                <w:rFonts w:ascii="宋体" w:eastAsia="宋体" w:hAnsi="宋体" w:hint="eastAsia"/>
                <w:szCs w:val="21"/>
              </w:rPr>
              <w:t xml:space="preserve">□思想政治理论课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EF4705">
              <w:rPr>
                <w:rFonts w:ascii="宋体" w:eastAsia="宋体" w:hAnsi="宋体" w:hint="eastAsia"/>
                <w:szCs w:val="21"/>
              </w:rPr>
              <w:t>□创新创业教育课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EF4705">
              <w:rPr>
                <w:rFonts w:ascii="宋体" w:eastAsia="宋体" w:hAnsi="宋体" w:hint="eastAsia"/>
                <w:szCs w:val="21"/>
              </w:rPr>
              <w:t>□实验课</w:t>
            </w:r>
          </w:p>
        </w:tc>
      </w:tr>
      <w:tr w:rsidR="004023BA" w:rsidRPr="00E329BD" w14:paraId="6239D7C7" w14:textId="77777777" w:rsidTr="004023BA">
        <w:trPr>
          <w:trHeight w:hRule="exact" w:val="569"/>
          <w:jc w:val="center"/>
        </w:trPr>
        <w:tc>
          <w:tcPr>
            <w:tcW w:w="2074" w:type="dxa"/>
            <w:gridSpan w:val="2"/>
            <w:vAlign w:val="center"/>
          </w:tcPr>
          <w:p w14:paraId="797E5557" w14:textId="0F10890E" w:rsidR="004023BA" w:rsidRPr="00BB6BBB" w:rsidRDefault="004023BA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课程性质</w:t>
            </w:r>
          </w:p>
        </w:tc>
        <w:tc>
          <w:tcPr>
            <w:tcW w:w="6222" w:type="dxa"/>
            <w:gridSpan w:val="8"/>
            <w:vAlign w:val="center"/>
          </w:tcPr>
          <w:p w14:paraId="7E9CD8E5" w14:textId="08C9D882" w:rsidR="004023BA" w:rsidRPr="00EF4705" w:rsidRDefault="004023BA" w:rsidP="004023BA">
            <w:pPr>
              <w:rPr>
                <w:rFonts w:ascii="宋体" w:eastAsia="宋体" w:hAnsi="宋体"/>
                <w:szCs w:val="21"/>
              </w:rPr>
            </w:pPr>
            <w:r w:rsidRPr="00EF4705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必修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EF4705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  <w:tr w:rsidR="00F62023" w:rsidRPr="00E329BD" w14:paraId="72563022" w14:textId="77777777" w:rsidTr="004023BA">
        <w:trPr>
          <w:trHeight w:hRule="exact" w:val="569"/>
          <w:jc w:val="center"/>
        </w:trPr>
        <w:tc>
          <w:tcPr>
            <w:tcW w:w="2074" w:type="dxa"/>
            <w:gridSpan w:val="2"/>
            <w:vAlign w:val="center"/>
          </w:tcPr>
          <w:p w14:paraId="61CF182D" w14:textId="2DCE2F55" w:rsidR="00F62023" w:rsidRPr="00BB6BBB" w:rsidRDefault="00F62023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考核方式</w:t>
            </w:r>
          </w:p>
        </w:tc>
        <w:tc>
          <w:tcPr>
            <w:tcW w:w="6222" w:type="dxa"/>
            <w:gridSpan w:val="8"/>
            <w:vAlign w:val="center"/>
          </w:tcPr>
          <w:p w14:paraId="60DF51E9" w14:textId="045281D4" w:rsidR="00F62023" w:rsidRPr="00F62023" w:rsidRDefault="00F62023" w:rsidP="004023BA">
            <w:pPr>
              <w:rPr>
                <w:rFonts w:ascii="宋体" w:eastAsia="宋体" w:hAnsi="宋体"/>
                <w:szCs w:val="21"/>
              </w:rPr>
            </w:pPr>
            <w:r w:rsidRPr="00EF4705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考试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EF4705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考查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EF4705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其它方式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    </w:t>
            </w:r>
          </w:p>
        </w:tc>
      </w:tr>
      <w:tr w:rsidR="00F62023" w:rsidRPr="00E329BD" w14:paraId="78DC8A60" w14:textId="77777777" w:rsidTr="00240949">
        <w:trPr>
          <w:trHeight w:hRule="exact" w:val="1045"/>
          <w:jc w:val="center"/>
        </w:trPr>
        <w:tc>
          <w:tcPr>
            <w:tcW w:w="2074" w:type="dxa"/>
            <w:gridSpan w:val="2"/>
            <w:vAlign w:val="center"/>
          </w:tcPr>
          <w:p w14:paraId="465B6F72" w14:textId="22018A1A" w:rsidR="00F62023" w:rsidRPr="00BB6BBB" w:rsidRDefault="00F62023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成绩评定方式</w:t>
            </w:r>
          </w:p>
        </w:tc>
        <w:tc>
          <w:tcPr>
            <w:tcW w:w="6222" w:type="dxa"/>
            <w:gridSpan w:val="8"/>
            <w:vAlign w:val="center"/>
          </w:tcPr>
          <w:p w14:paraId="7D9A5D5C" w14:textId="46F42CC5" w:rsidR="00F62023" w:rsidRDefault="00F62023" w:rsidP="004023B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平时成绩**%：线上学习*%</w:t>
            </w:r>
            <w:r w:rsidRPr="00F62023">
              <w:rPr>
                <w:rFonts w:ascii="宋体" w:eastAsia="宋体" w:hAnsi="宋体" w:hint="eastAsia"/>
                <w:szCs w:val="21"/>
              </w:rPr>
              <w:t>＋</w:t>
            </w:r>
            <w:r>
              <w:rPr>
                <w:rFonts w:ascii="宋体" w:eastAsia="宋体" w:hAnsi="宋体" w:hint="eastAsia"/>
                <w:szCs w:val="21"/>
              </w:rPr>
              <w:t>课堂参与*%</w:t>
            </w:r>
            <w:r w:rsidRPr="00F62023">
              <w:rPr>
                <w:rFonts w:ascii="宋体" w:eastAsia="宋体" w:hAnsi="宋体" w:hint="eastAsia"/>
                <w:szCs w:val="21"/>
              </w:rPr>
              <w:t>＋</w:t>
            </w:r>
            <w:r>
              <w:rPr>
                <w:rFonts w:ascii="宋体" w:eastAsia="宋体" w:hAnsi="宋体" w:hint="eastAsia"/>
                <w:szCs w:val="21"/>
              </w:rPr>
              <w:t>课堂考勤*%</w:t>
            </w:r>
            <w:r w:rsidR="00240949" w:rsidRPr="00F62023">
              <w:rPr>
                <w:rFonts w:ascii="宋体" w:eastAsia="宋体" w:hAnsi="宋体" w:hint="eastAsia"/>
                <w:szCs w:val="21"/>
              </w:rPr>
              <w:t>＋</w:t>
            </w:r>
            <w:r w:rsidR="00240949">
              <w:rPr>
                <w:rFonts w:ascii="宋体" w:eastAsia="宋体" w:hAnsi="宋体"/>
                <w:szCs w:val="21"/>
              </w:rPr>
              <w:t>…</w:t>
            </w:r>
            <w:r w:rsidR="00CE5120">
              <w:rPr>
                <w:rFonts w:ascii="宋体" w:eastAsia="宋体" w:hAnsi="宋体" w:hint="eastAsia"/>
                <w:szCs w:val="21"/>
              </w:rPr>
              <w:t>。</w:t>
            </w:r>
          </w:p>
          <w:p w14:paraId="28BC9D82" w14:textId="7EA74F26" w:rsidR="00240949" w:rsidRDefault="00240949" w:rsidP="004023B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期中考试**%。</w:t>
            </w:r>
          </w:p>
          <w:p w14:paraId="3CCF5429" w14:textId="5CBAA05F" w:rsidR="00240949" w:rsidRPr="00EF4705" w:rsidRDefault="00240949" w:rsidP="004023B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期末考试**%。</w:t>
            </w:r>
          </w:p>
        </w:tc>
      </w:tr>
      <w:tr w:rsidR="004023BA" w:rsidRPr="00E329BD" w14:paraId="23994A0D" w14:textId="77777777" w:rsidTr="004023BA">
        <w:trPr>
          <w:trHeight w:hRule="exact" w:val="569"/>
          <w:jc w:val="center"/>
        </w:trPr>
        <w:tc>
          <w:tcPr>
            <w:tcW w:w="2074" w:type="dxa"/>
            <w:gridSpan w:val="2"/>
            <w:vAlign w:val="center"/>
          </w:tcPr>
          <w:p w14:paraId="50A010AD" w14:textId="0CE296EA" w:rsidR="004023BA" w:rsidRPr="00BB6BBB" w:rsidRDefault="004023BA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开课年级</w:t>
            </w:r>
          </w:p>
        </w:tc>
        <w:tc>
          <w:tcPr>
            <w:tcW w:w="6222" w:type="dxa"/>
            <w:gridSpan w:val="8"/>
            <w:vAlign w:val="center"/>
          </w:tcPr>
          <w:p w14:paraId="27AC99E9" w14:textId="77777777" w:rsidR="004023BA" w:rsidRPr="00EF4705" w:rsidRDefault="004023BA" w:rsidP="004023BA">
            <w:pPr>
              <w:rPr>
                <w:rFonts w:ascii="宋体" w:eastAsia="宋体" w:hAnsi="宋体"/>
                <w:szCs w:val="21"/>
              </w:rPr>
            </w:pPr>
          </w:p>
        </w:tc>
      </w:tr>
      <w:tr w:rsidR="004023BA" w:rsidRPr="00E329BD" w14:paraId="14F994CB" w14:textId="77777777" w:rsidTr="004023BA">
        <w:trPr>
          <w:trHeight w:hRule="exact" w:val="569"/>
          <w:jc w:val="center"/>
        </w:trPr>
        <w:tc>
          <w:tcPr>
            <w:tcW w:w="2074" w:type="dxa"/>
            <w:gridSpan w:val="2"/>
            <w:vAlign w:val="center"/>
          </w:tcPr>
          <w:p w14:paraId="4B72B3BE" w14:textId="6BC44627" w:rsidR="004023BA" w:rsidRPr="00BB6BBB" w:rsidRDefault="004023BA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面向专业</w:t>
            </w:r>
          </w:p>
        </w:tc>
        <w:tc>
          <w:tcPr>
            <w:tcW w:w="6222" w:type="dxa"/>
            <w:gridSpan w:val="8"/>
            <w:vAlign w:val="center"/>
          </w:tcPr>
          <w:p w14:paraId="0A66633B" w14:textId="77777777" w:rsidR="004023BA" w:rsidRPr="00EF4705" w:rsidRDefault="004023BA" w:rsidP="004023BA">
            <w:pPr>
              <w:rPr>
                <w:rFonts w:ascii="宋体" w:eastAsia="宋体" w:hAnsi="宋体"/>
                <w:szCs w:val="21"/>
              </w:rPr>
            </w:pPr>
          </w:p>
        </w:tc>
      </w:tr>
      <w:tr w:rsidR="004023BA" w:rsidRPr="00E329BD" w14:paraId="597F3FB4" w14:textId="77777777" w:rsidTr="004023BA">
        <w:trPr>
          <w:trHeight w:hRule="exact" w:val="706"/>
          <w:jc w:val="center"/>
        </w:trPr>
        <w:tc>
          <w:tcPr>
            <w:tcW w:w="2074" w:type="dxa"/>
            <w:gridSpan w:val="2"/>
            <w:vAlign w:val="center"/>
          </w:tcPr>
          <w:p w14:paraId="0C023A4B" w14:textId="7149E8E4" w:rsidR="004023BA" w:rsidRPr="00BB6BBB" w:rsidRDefault="004023BA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先修（前序）课程名称</w:t>
            </w:r>
          </w:p>
        </w:tc>
        <w:tc>
          <w:tcPr>
            <w:tcW w:w="6222" w:type="dxa"/>
            <w:gridSpan w:val="8"/>
            <w:vAlign w:val="center"/>
          </w:tcPr>
          <w:p w14:paraId="4C8305B8" w14:textId="77777777" w:rsidR="004023BA" w:rsidRPr="00EF4705" w:rsidRDefault="004023BA" w:rsidP="004023BA">
            <w:pPr>
              <w:rPr>
                <w:rFonts w:ascii="宋体" w:eastAsia="宋体" w:hAnsi="宋体"/>
                <w:szCs w:val="21"/>
              </w:rPr>
            </w:pPr>
          </w:p>
        </w:tc>
      </w:tr>
      <w:tr w:rsidR="004023BA" w:rsidRPr="00E329BD" w14:paraId="4E958733" w14:textId="77777777" w:rsidTr="004023BA">
        <w:trPr>
          <w:trHeight w:hRule="exact" w:val="569"/>
          <w:jc w:val="center"/>
        </w:trPr>
        <w:tc>
          <w:tcPr>
            <w:tcW w:w="2074" w:type="dxa"/>
            <w:gridSpan w:val="2"/>
            <w:vAlign w:val="center"/>
          </w:tcPr>
          <w:p w14:paraId="3AA1BA4E" w14:textId="5386617C" w:rsidR="004023BA" w:rsidRPr="00BB6BBB" w:rsidRDefault="004023BA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后续课程名称</w:t>
            </w:r>
          </w:p>
        </w:tc>
        <w:tc>
          <w:tcPr>
            <w:tcW w:w="6222" w:type="dxa"/>
            <w:gridSpan w:val="8"/>
            <w:vAlign w:val="center"/>
          </w:tcPr>
          <w:p w14:paraId="6975283C" w14:textId="77777777" w:rsidR="004023BA" w:rsidRPr="00EF4705" w:rsidRDefault="004023BA" w:rsidP="004023BA">
            <w:pPr>
              <w:rPr>
                <w:rFonts w:ascii="宋体" w:eastAsia="宋体" w:hAnsi="宋体"/>
                <w:szCs w:val="21"/>
              </w:rPr>
            </w:pPr>
          </w:p>
        </w:tc>
      </w:tr>
      <w:tr w:rsidR="00F62023" w:rsidRPr="00E329BD" w14:paraId="2BA21ACA" w14:textId="77777777" w:rsidTr="004023BA">
        <w:trPr>
          <w:trHeight w:hRule="exact" w:val="569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 w14:paraId="62239D7E" w14:textId="4C265171" w:rsidR="00F62023" w:rsidRPr="00BB6BBB" w:rsidRDefault="00F62023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使用教材</w:t>
            </w:r>
          </w:p>
        </w:tc>
        <w:tc>
          <w:tcPr>
            <w:tcW w:w="6222" w:type="dxa"/>
            <w:gridSpan w:val="8"/>
            <w:vAlign w:val="center"/>
          </w:tcPr>
          <w:p w14:paraId="0B5DE18A" w14:textId="1AFD7A95" w:rsidR="00F62023" w:rsidRPr="00EF4705" w:rsidRDefault="00F62023" w:rsidP="004023BA">
            <w:pPr>
              <w:rPr>
                <w:rFonts w:ascii="宋体" w:eastAsia="宋体" w:hAnsi="宋体"/>
                <w:szCs w:val="21"/>
              </w:rPr>
            </w:pPr>
            <w:r w:rsidRPr="00EF4705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统编教材 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  <w:r w:rsidRPr="00EF4705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自编教材或讲义</w:t>
            </w:r>
          </w:p>
        </w:tc>
      </w:tr>
      <w:tr w:rsidR="00F62023" w:rsidRPr="00E329BD" w14:paraId="4F922CBA" w14:textId="77777777" w:rsidTr="00BB6BBB">
        <w:trPr>
          <w:trHeight w:hRule="exact" w:val="569"/>
          <w:jc w:val="center"/>
        </w:trPr>
        <w:tc>
          <w:tcPr>
            <w:tcW w:w="2074" w:type="dxa"/>
            <w:gridSpan w:val="2"/>
            <w:vMerge/>
            <w:vAlign w:val="center"/>
          </w:tcPr>
          <w:p w14:paraId="392EDA0F" w14:textId="77777777" w:rsidR="00F62023" w:rsidRPr="00BB6BBB" w:rsidRDefault="00F62023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42AE0233" w14:textId="0F8BC69F" w:rsidR="00F62023" w:rsidRPr="00F62023" w:rsidRDefault="00F62023" w:rsidP="00BB6BB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62023">
              <w:rPr>
                <w:rFonts w:ascii="宋体" w:eastAsia="宋体" w:hAnsi="宋体" w:hint="eastAsia"/>
                <w:b/>
                <w:bCs/>
                <w:szCs w:val="21"/>
              </w:rPr>
              <w:t>书名</w:t>
            </w:r>
          </w:p>
        </w:tc>
        <w:tc>
          <w:tcPr>
            <w:tcW w:w="1556" w:type="dxa"/>
            <w:gridSpan w:val="2"/>
            <w:vAlign w:val="center"/>
          </w:tcPr>
          <w:p w14:paraId="28974688" w14:textId="004F7996" w:rsidR="00F62023" w:rsidRPr="00F62023" w:rsidRDefault="00F62023" w:rsidP="00BB6BB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62023">
              <w:rPr>
                <w:rFonts w:ascii="宋体" w:eastAsia="宋体" w:hAnsi="宋体" w:hint="eastAsia"/>
                <w:b/>
                <w:bCs/>
                <w:szCs w:val="21"/>
              </w:rPr>
              <w:t>作者</w:t>
            </w:r>
          </w:p>
        </w:tc>
        <w:tc>
          <w:tcPr>
            <w:tcW w:w="1555" w:type="dxa"/>
            <w:gridSpan w:val="2"/>
            <w:vAlign w:val="center"/>
          </w:tcPr>
          <w:p w14:paraId="4E798761" w14:textId="03F82F56" w:rsidR="00F62023" w:rsidRPr="00F62023" w:rsidRDefault="00F62023" w:rsidP="00BB6BB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62023">
              <w:rPr>
                <w:rFonts w:ascii="宋体" w:eastAsia="宋体" w:hAnsi="宋体" w:hint="eastAsia"/>
                <w:b/>
                <w:bCs/>
                <w:szCs w:val="21"/>
              </w:rPr>
              <w:t>出版社</w:t>
            </w:r>
          </w:p>
        </w:tc>
        <w:tc>
          <w:tcPr>
            <w:tcW w:w="1556" w:type="dxa"/>
            <w:gridSpan w:val="2"/>
            <w:vAlign w:val="center"/>
          </w:tcPr>
          <w:p w14:paraId="5570484A" w14:textId="633CA06D" w:rsidR="00F62023" w:rsidRPr="00F62023" w:rsidRDefault="00F62023" w:rsidP="00BB6BB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62023">
              <w:rPr>
                <w:rFonts w:ascii="宋体" w:eastAsia="宋体" w:hAnsi="宋体" w:hint="eastAsia"/>
                <w:b/>
                <w:bCs/>
                <w:szCs w:val="21"/>
              </w:rPr>
              <w:t>出版时间</w:t>
            </w:r>
          </w:p>
        </w:tc>
      </w:tr>
      <w:tr w:rsidR="00F62023" w:rsidRPr="00E329BD" w14:paraId="6DFFB9C1" w14:textId="77777777" w:rsidTr="00BB6BBB">
        <w:trPr>
          <w:trHeight w:hRule="exact" w:val="569"/>
          <w:jc w:val="center"/>
        </w:trPr>
        <w:tc>
          <w:tcPr>
            <w:tcW w:w="2074" w:type="dxa"/>
            <w:gridSpan w:val="2"/>
            <w:vMerge/>
            <w:vAlign w:val="center"/>
          </w:tcPr>
          <w:p w14:paraId="773567C6" w14:textId="77777777" w:rsidR="00F62023" w:rsidRPr="00BB6BBB" w:rsidRDefault="00F62023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6DB15EF" w14:textId="77777777" w:rsidR="00F62023" w:rsidRDefault="00F62023" w:rsidP="00BB6B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2DE5472B" w14:textId="77777777" w:rsidR="00F62023" w:rsidRDefault="00F62023" w:rsidP="00BB6B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4FE81230" w14:textId="77777777" w:rsidR="00F62023" w:rsidRDefault="00F62023" w:rsidP="00BB6B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150EA5EA" w14:textId="77777777" w:rsidR="00F62023" w:rsidRDefault="00F62023" w:rsidP="00BB6B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430A9A73" w14:textId="77777777" w:rsidR="00240949" w:rsidRDefault="00240949">
      <w:pPr>
        <w:rPr>
          <w:rFonts w:ascii="宋体" w:eastAsia="宋体" w:hAnsi="宋体"/>
          <w:b/>
          <w:bCs/>
          <w:szCs w:val="21"/>
        </w:rPr>
      </w:pPr>
    </w:p>
    <w:p w14:paraId="1CC3A917" w14:textId="39FCC6CB" w:rsidR="00E329BD" w:rsidRDefault="00240949" w:rsidP="00BC035E">
      <w:pPr>
        <w:spacing w:afterLines="50" w:after="156"/>
        <w:jc w:val="center"/>
        <w:rPr>
          <w:rFonts w:ascii="宋体" w:eastAsia="宋体" w:hAnsi="宋体"/>
          <w:b/>
          <w:bCs/>
          <w:szCs w:val="21"/>
        </w:rPr>
      </w:pPr>
      <w:r w:rsidRPr="000F7766">
        <w:rPr>
          <w:rFonts w:ascii="宋体" w:eastAsia="宋体" w:hAnsi="宋体" w:hint="eastAsia"/>
          <w:b/>
          <w:bCs/>
          <w:szCs w:val="21"/>
        </w:rPr>
        <w:t>（</w:t>
      </w:r>
      <w:r>
        <w:rPr>
          <w:rFonts w:ascii="宋体" w:eastAsia="宋体" w:hAnsi="宋体" w:hint="eastAsia"/>
          <w:b/>
          <w:bCs/>
          <w:szCs w:val="21"/>
        </w:rPr>
        <w:t>二</w:t>
      </w:r>
      <w:r w:rsidRPr="000F7766">
        <w:rPr>
          <w:rFonts w:ascii="宋体" w:eastAsia="宋体" w:hAnsi="宋体" w:hint="eastAsia"/>
          <w:b/>
          <w:bCs/>
          <w:szCs w:val="21"/>
        </w:rPr>
        <w:t>）教学</w:t>
      </w:r>
      <w:r w:rsidR="00BC035E">
        <w:rPr>
          <w:rFonts w:ascii="宋体" w:eastAsia="宋体" w:hAnsi="宋体" w:hint="eastAsia"/>
          <w:b/>
          <w:bCs/>
          <w:szCs w:val="21"/>
        </w:rPr>
        <w:t>节段基本信息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310"/>
        <w:gridCol w:w="2074"/>
        <w:gridCol w:w="2074"/>
      </w:tblGrid>
      <w:tr w:rsidR="00B700B5" w:rsidRPr="00E329BD" w14:paraId="5221977C" w14:textId="77777777" w:rsidTr="00B700B5">
        <w:trPr>
          <w:trHeight w:hRule="exact" w:val="510"/>
          <w:jc w:val="center"/>
        </w:trPr>
        <w:tc>
          <w:tcPr>
            <w:tcW w:w="1838" w:type="dxa"/>
            <w:vAlign w:val="center"/>
          </w:tcPr>
          <w:p w14:paraId="1AA2ECF0" w14:textId="572E8237" w:rsidR="00B700B5" w:rsidRPr="00B700B5" w:rsidRDefault="00B700B5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700B5">
              <w:rPr>
                <w:rFonts w:ascii="宋体" w:eastAsia="宋体" w:hAnsi="宋体" w:hint="eastAsia"/>
                <w:b/>
                <w:bCs/>
                <w:szCs w:val="21"/>
              </w:rPr>
              <w:t>周次</w:t>
            </w:r>
          </w:p>
        </w:tc>
        <w:tc>
          <w:tcPr>
            <w:tcW w:w="2310" w:type="dxa"/>
            <w:vAlign w:val="center"/>
          </w:tcPr>
          <w:p w14:paraId="77686815" w14:textId="77777777" w:rsidR="00B700B5" w:rsidRPr="00E329BD" w:rsidRDefault="00B700B5" w:rsidP="00CB24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7B6DF6F8" w14:textId="2E46514C" w:rsidR="00B700B5" w:rsidRPr="00B700B5" w:rsidRDefault="00B700B5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700B5">
              <w:rPr>
                <w:rFonts w:ascii="宋体" w:eastAsia="宋体" w:hAnsi="宋体" w:hint="eastAsia"/>
                <w:b/>
                <w:bCs/>
                <w:szCs w:val="21"/>
              </w:rPr>
              <w:t>课时数</w:t>
            </w:r>
          </w:p>
        </w:tc>
        <w:tc>
          <w:tcPr>
            <w:tcW w:w="2074" w:type="dxa"/>
            <w:vAlign w:val="center"/>
          </w:tcPr>
          <w:p w14:paraId="7414843A" w14:textId="4E2C7575" w:rsidR="00B700B5" w:rsidRPr="00E329BD" w:rsidRDefault="00B700B5" w:rsidP="00CB24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700B5" w:rsidRPr="00E329BD" w14:paraId="2F8C60E3" w14:textId="77777777" w:rsidTr="00B700B5">
        <w:trPr>
          <w:trHeight w:hRule="exact" w:val="510"/>
          <w:jc w:val="center"/>
        </w:trPr>
        <w:tc>
          <w:tcPr>
            <w:tcW w:w="1838" w:type="dxa"/>
            <w:vAlign w:val="center"/>
          </w:tcPr>
          <w:p w14:paraId="4C7C1813" w14:textId="2F28C9A7" w:rsidR="00B700B5" w:rsidRPr="00B700B5" w:rsidRDefault="00B700B5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教学章、节</w:t>
            </w:r>
          </w:p>
        </w:tc>
        <w:tc>
          <w:tcPr>
            <w:tcW w:w="6458" w:type="dxa"/>
            <w:gridSpan w:val="3"/>
            <w:vAlign w:val="center"/>
          </w:tcPr>
          <w:p w14:paraId="12C520EA" w14:textId="77777777" w:rsidR="00B700B5" w:rsidRPr="00E329BD" w:rsidRDefault="00B700B5" w:rsidP="00CB24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700B5" w:rsidRPr="00E329BD" w14:paraId="3FEB7E76" w14:textId="77777777" w:rsidTr="00B700B5">
        <w:trPr>
          <w:trHeight w:hRule="exact" w:val="1429"/>
          <w:jc w:val="center"/>
        </w:trPr>
        <w:tc>
          <w:tcPr>
            <w:tcW w:w="1838" w:type="dxa"/>
            <w:vAlign w:val="center"/>
          </w:tcPr>
          <w:p w14:paraId="46E23868" w14:textId="4B19660F" w:rsidR="00B700B5" w:rsidRDefault="00B700B5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主要教学方式</w:t>
            </w:r>
          </w:p>
        </w:tc>
        <w:tc>
          <w:tcPr>
            <w:tcW w:w="6458" w:type="dxa"/>
            <w:gridSpan w:val="3"/>
            <w:vAlign w:val="center"/>
          </w:tcPr>
          <w:p w14:paraId="2DA629CC" w14:textId="77777777" w:rsidR="00982EA6" w:rsidRDefault="00B700B5" w:rsidP="00B700B5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□课堂讲授   □小组活动   □实验演示   □难点答疑   </w:t>
            </w:r>
          </w:p>
          <w:p w14:paraId="241961CD" w14:textId="77777777" w:rsidR="00982EA6" w:rsidRDefault="00B700B5" w:rsidP="00982EA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□翻转教学</w:t>
            </w:r>
            <w:r w:rsidR="00982EA6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982EA6"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□作业讲评   □实践教学   □考试测验   </w:t>
            </w:r>
          </w:p>
          <w:p w14:paraId="24B14687" w14:textId="7CC9A92B" w:rsidR="00B700B5" w:rsidRPr="00E329BD" w:rsidRDefault="00B700B5" w:rsidP="00982EA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□其他活动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</w:p>
        </w:tc>
      </w:tr>
      <w:tr w:rsidR="00B700B5" w:rsidRPr="00E329BD" w14:paraId="0AC451B6" w14:textId="77777777" w:rsidTr="00982EA6">
        <w:trPr>
          <w:trHeight w:hRule="exact" w:val="1279"/>
          <w:jc w:val="center"/>
        </w:trPr>
        <w:tc>
          <w:tcPr>
            <w:tcW w:w="1838" w:type="dxa"/>
            <w:vAlign w:val="center"/>
          </w:tcPr>
          <w:p w14:paraId="14A2C0E4" w14:textId="3AD1C3EB" w:rsidR="00B700B5" w:rsidRDefault="00B700B5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6458" w:type="dxa"/>
            <w:gridSpan w:val="3"/>
            <w:vAlign w:val="center"/>
          </w:tcPr>
          <w:p w14:paraId="4145203F" w14:textId="22B852B5" w:rsidR="00982EA6" w:rsidRDefault="00982EA6" w:rsidP="00982EA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□电子教材   □电子教案   □录像材料   □录音材料   </w:t>
            </w:r>
          </w:p>
          <w:p w14:paraId="42CE98AF" w14:textId="6801171D" w:rsidR="00B700B5" w:rsidRPr="00E329BD" w:rsidRDefault="00982EA6" w:rsidP="00982EA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□直播课堂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□CAI课件   □IP课件    □其他资源：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</w:p>
        </w:tc>
      </w:tr>
    </w:tbl>
    <w:p w14:paraId="027CC8DE" w14:textId="32C986F7" w:rsidR="00982EA6" w:rsidRDefault="00982EA6" w:rsidP="00982EA6">
      <w:pPr>
        <w:spacing w:afterLines="50" w:after="156"/>
        <w:jc w:val="center"/>
        <w:rPr>
          <w:rFonts w:ascii="宋体" w:eastAsia="宋体" w:hAnsi="宋体"/>
          <w:b/>
          <w:bCs/>
          <w:szCs w:val="21"/>
        </w:rPr>
      </w:pPr>
      <w:r w:rsidRPr="000F7766">
        <w:rPr>
          <w:rFonts w:ascii="宋体" w:eastAsia="宋体" w:hAnsi="宋体" w:hint="eastAsia"/>
          <w:b/>
          <w:bCs/>
          <w:szCs w:val="21"/>
        </w:rPr>
        <w:lastRenderedPageBreak/>
        <w:t>（</w:t>
      </w:r>
      <w:r>
        <w:rPr>
          <w:rFonts w:ascii="宋体" w:eastAsia="宋体" w:hAnsi="宋体" w:hint="eastAsia"/>
          <w:b/>
          <w:bCs/>
          <w:szCs w:val="21"/>
        </w:rPr>
        <w:t>三</w:t>
      </w:r>
      <w:r w:rsidRPr="000F7766">
        <w:rPr>
          <w:rFonts w:ascii="宋体" w:eastAsia="宋体" w:hAnsi="宋体" w:hint="eastAsia"/>
          <w:b/>
          <w:bCs/>
          <w:szCs w:val="21"/>
        </w:rPr>
        <w:t>）教学</w:t>
      </w:r>
      <w:r>
        <w:rPr>
          <w:rFonts w:ascii="宋体" w:eastAsia="宋体" w:hAnsi="宋体" w:hint="eastAsia"/>
          <w:b/>
          <w:bCs/>
          <w:szCs w:val="21"/>
        </w:rPr>
        <w:t>分析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458"/>
      </w:tblGrid>
      <w:tr w:rsidR="00982EA6" w:rsidRPr="00E329BD" w14:paraId="7F0E87FC" w14:textId="77777777" w:rsidTr="00F0617D">
        <w:trPr>
          <w:trHeight w:hRule="exact" w:val="1959"/>
          <w:jc w:val="center"/>
        </w:trPr>
        <w:tc>
          <w:tcPr>
            <w:tcW w:w="1838" w:type="dxa"/>
            <w:vAlign w:val="center"/>
          </w:tcPr>
          <w:p w14:paraId="558A5044" w14:textId="77777777" w:rsidR="00982EA6" w:rsidRDefault="00CE5120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教学理念</w:t>
            </w:r>
          </w:p>
          <w:p w14:paraId="08329902" w14:textId="3C2E9EA3" w:rsidR="00CE5120" w:rsidRPr="00B700B5" w:rsidRDefault="00CE5120" w:rsidP="00CB244F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（教学思想）</w:t>
            </w:r>
          </w:p>
        </w:tc>
        <w:tc>
          <w:tcPr>
            <w:tcW w:w="6458" w:type="dxa"/>
          </w:tcPr>
          <w:p w14:paraId="50C3B549" w14:textId="00583C1B" w:rsidR="00F51EFB" w:rsidRPr="002C57EA" w:rsidRDefault="003A1E00" w:rsidP="006364CB">
            <w:pPr>
              <w:rPr>
                <w:rFonts w:ascii="仿宋" w:eastAsia="仿宋" w:hAnsi="仿宋" w:hint="eastAsia"/>
                <w:szCs w:val="21"/>
              </w:rPr>
            </w:pPr>
            <w:r w:rsidRPr="003A1E00">
              <w:rPr>
                <w:rFonts w:ascii="仿宋" w:eastAsia="仿宋" w:hAnsi="仿宋" w:hint="eastAsia"/>
                <w:b/>
                <w:bCs/>
                <w:szCs w:val="21"/>
              </w:rPr>
              <w:t>建议：</w:t>
            </w:r>
            <w:r w:rsidR="002C57EA" w:rsidRPr="002C57EA">
              <w:rPr>
                <w:rFonts w:ascii="仿宋" w:eastAsia="仿宋" w:hAnsi="仿宋" w:hint="eastAsia"/>
                <w:szCs w:val="21"/>
              </w:rPr>
              <w:t>立足</w:t>
            </w:r>
            <w:r w:rsidR="00F51EFB" w:rsidRPr="002C57EA">
              <w:rPr>
                <w:rFonts w:ascii="仿宋" w:eastAsia="仿宋" w:hAnsi="仿宋" w:hint="eastAsia"/>
                <w:szCs w:val="21"/>
              </w:rPr>
              <w:t>“三个有利于”的教育教学评价标准，即：是否有利于学生可持续发展</w:t>
            </w:r>
            <w:r w:rsidR="002C57EA" w:rsidRPr="002C57EA">
              <w:rPr>
                <w:rFonts w:ascii="仿宋" w:eastAsia="仿宋" w:hAnsi="仿宋" w:hint="eastAsia"/>
                <w:szCs w:val="21"/>
              </w:rPr>
              <w:t>、是否有利于学生全面发展、是否有利于学生个性化发展，详细阐述</w:t>
            </w:r>
            <w:r w:rsidR="002C57EA" w:rsidRPr="002C57EA">
              <w:rPr>
                <w:rFonts w:ascii="仿宋" w:eastAsia="仿宋" w:hAnsi="仿宋" w:hint="eastAsia"/>
                <w:szCs w:val="21"/>
              </w:rPr>
              <w:t>本课程教学设计</w:t>
            </w:r>
            <w:r w:rsidR="002C57EA" w:rsidRPr="002C57EA">
              <w:rPr>
                <w:rFonts w:ascii="仿宋" w:eastAsia="仿宋" w:hAnsi="仿宋" w:hint="eastAsia"/>
                <w:szCs w:val="21"/>
              </w:rPr>
              <w:t>所</w:t>
            </w:r>
            <w:r w:rsidR="002C57EA" w:rsidRPr="002C57EA">
              <w:rPr>
                <w:rFonts w:ascii="仿宋" w:eastAsia="仿宋" w:hAnsi="仿宋" w:hint="eastAsia"/>
                <w:szCs w:val="21"/>
              </w:rPr>
              <w:t>体现</w:t>
            </w:r>
            <w:r w:rsidR="002C57EA" w:rsidRPr="002C57EA">
              <w:rPr>
                <w:rFonts w:ascii="仿宋" w:eastAsia="仿宋" w:hAnsi="仿宋" w:hint="eastAsia"/>
                <w:szCs w:val="21"/>
              </w:rPr>
              <w:t>出来的</w:t>
            </w:r>
            <w:r w:rsidR="002C57EA" w:rsidRPr="002C57EA">
              <w:rPr>
                <w:rFonts w:ascii="仿宋" w:eastAsia="仿宋" w:hAnsi="仿宋" w:hint="eastAsia"/>
                <w:szCs w:val="21"/>
              </w:rPr>
              <w:t>“以学生发展为中心”的教学理念</w:t>
            </w:r>
            <w:r w:rsidR="002C57EA" w:rsidRPr="002C57EA">
              <w:rPr>
                <w:rFonts w:ascii="仿宋" w:eastAsia="仿宋" w:hAnsi="仿宋" w:hint="eastAsia"/>
                <w:szCs w:val="21"/>
              </w:rPr>
              <w:t>和教学思想</w:t>
            </w:r>
            <w:r w:rsidR="002C57EA" w:rsidRPr="002C57EA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CE5120" w:rsidRPr="00E329BD" w14:paraId="10416317" w14:textId="77777777" w:rsidTr="003B45E6">
        <w:trPr>
          <w:trHeight w:hRule="exact" w:val="1546"/>
          <w:jc w:val="center"/>
        </w:trPr>
        <w:tc>
          <w:tcPr>
            <w:tcW w:w="1838" w:type="dxa"/>
            <w:vAlign w:val="center"/>
          </w:tcPr>
          <w:p w14:paraId="6865DA6B" w14:textId="17F66766" w:rsidR="00CE5120" w:rsidRDefault="00CE5120" w:rsidP="00CE512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教学内容</w:t>
            </w:r>
          </w:p>
        </w:tc>
        <w:tc>
          <w:tcPr>
            <w:tcW w:w="6458" w:type="dxa"/>
          </w:tcPr>
          <w:p w14:paraId="26792306" w14:textId="775699FE" w:rsidR="00CE5120" w:rsidRDefault="003A1E00" w:rsidP="006364CB">
            <w:pPr>
              <w:rPr>
                <w:rFonts w:ascii="宋体" w:eastAsia="宋体" w:hAnsi="宋体" w:hint="eastAsia"/>
                <w:szCs w:val="21"/>
              </w:rPr>
            </w:pPr>
            <w:r w:rsidRPr="003A1E00">
              <w:rPr>
                <w:rFonts w:ascii="仿宋" w:eastAsia="仿宋" w:hAnsi="仿宋" w:hint="eastAsia"/>
                <w:b/>
                <w:bCs/>
                <w:szCs w:val="21"/>
              </w:rPr>
              <w:t>建议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AC4B4A">
              <w:rPr>
                <w:rFonts w:ascii="仿宋" w:eastAsia="仿宋" w:hAnsi="仿宋" w:hint="eastAsia"/>
                <w:szCs w:val="21"/>
              </w:rPr>
              <w:t>以“思维导图”方式说明</w:t>
            </w:r>
            <w:r>
              <w:rPr>
                <w:rFonts w:ascii="仿宋" w:eastAsia="仿宋" w:hAnsi="仿宋" w:hint="eastAsia"/>
                <w:szCs w:val="21"/>
              </w:rPr>
              <w:t>本课程的教学内容是什么？教学内容是如何</w:t>
            </w:r>
            <w:r w:rsidR="00F0617D">
              <w:rPr>
                <w:rFonts w:ascii="仿宋" w:eastAsia="仿宋" w:hAnsi="仿宋" w:hint="eastAsia"/>
                <w:szCs w:val="21"/>
              </w:rPr>
              <w:t>体现和</w:t>
            </w:r>
            <w:r>
              <w:rPr>
                <w:rFonts w:ascii="仿宋" w:eastAsia="仿宋" w:hAnsi="仿宋" w:hint="eastAsia"/>
                <w:szCs w:val="21"/>
              </w:rPr>
              <w:t>实现“育人育才</w:t>
            </w:r>
            <w:r w:rsidR="00F0617D">
              <w:rPr>
                <w:rFonts w:ascii="仿宋" w:eastAsia="仿宋" w:hAnsi="仿宋" w:hint="eastAsia"/>
                <w:szCs w:val="21"/>
              </w:rPr>
              <w:t>（即思政融入）</w:t>
            </w:r>
            <w:r>
              <w:rPr>
                <w:rFonts w:ascii="仿宋" w:eastAsia="仿宋" w:hAnsi="仿宋" w:hint="eastAsia"/>
                <w:szCs w:val="21"/>
              </w:rPr>
              <w:t>-厚</w:t>
            </w:r>
            <w:r>
              <w:rPr>
                <w:rFonts w:ascii="仿宋" w:eastAsia="仿宋" w:hAnsi="仿宋" w:hint="eastAsia"/>
                <w:szCs w:val="21"/>
              </w:rPr>
              <w:t>基础</w:t>
            </w:r>
            <w:r w:rsidR="00F0617D">
              <w:rPr>
                <w:rFonts w:ascii="仿宋" w:eastAsia="仿宋" w:hAnsi="仿宋" w:hint="eastAsia"/>
                <w:szCs w:val="21"/>
              </w:rPr>
              <w:t>（即高阶性）</w:t>
            </w:r>
            <w:r>
              <w:rPr>
                <w:rFonts w:ascii="仿宋" w:eastAsia="仿宋" w:hAnsi="仿宋" w:hint="eastAsia"/>
                <w:szCs w:val="21"/>
              </w:rPr>
              <w:t>-强能力</w:t>
            </w:r>
            <w:r w:rsidR="00F0617D">
              <w:rPr>
                <w:rFonts w:ascii="仿宋" w:eastAsia="仿宋" w:hAnsi="仿宋" w:hint="eastAsia"/>
                <w:szCs w:val="21"/>
              </w:rPr>
              <w:t>（即</w:t>
            </w:r>
            <w:r w:rsidR="00F0617D">
              <w:rPr>
                <w:rFonts w:ascii="仿宋" w:eastAsia="仿宋" w:hAnsi="仿宋" w:hint="eastAsia"/>
                <w:szCs w:val="21"/>
              </w:rPr>
              <w:t>挑战度</w:t>
            </w:r>
            <w:r w:rsidR="00F0617D"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-重创新</w:t>
            </w:r>
            <w:r w:rsidR="00F0617D">
              <w:rPr>
                <w:rFonts w:ascii="仿宋" w:eastAsia="仿宋" w:hAnsi="仿宋" w:hint="eastAsia"/>
                <w:szCs w:val="21"/>
              </w:rPr>
              <w:t>（即创新性）</w:t>
            </w:r>
            <w:r>
              <w:rPr>
                <w:rFonts w:ascii="仿宋" w:eastAsia="仿宋" w:hAnsi="仿宋" w:hint="eastAsia"/>
                <w:szCs w:val="21"/>
              </w:rPr>
              <w:t>”的</w:t>
            </w:r>
            <w:r w:rsidR="00F0617D">
              <w:rPr>
                <w:rFonts w:ascii="仿宋" w:eastAsia="仿宋" w:hAnsi="仿宋" w:hint="eastAsia"/>
                <w:szCs w:val="21"/>
              </w:rPr>
              <w:t>？</w:t>
            </w:r>
          </w:p>
        </w:tc>
      </w:tr>
      <w:tr w:rsidR="00CE5120" w:rsidRPr="00E329BD" w14:paraId="6892E2E2" w14:textId="77777777" w:rsidTr="00EE7881">
        <w:trPr>
          <w:trHeight w:hRule="exact" w:val="9224"/>
          <w:jc w:val="center"/>
        </w:trPr>
        <w:tc>
          <w:tcPr>
            <w:tcW w:w="1838" w:type="dxa"/>
            <w:vAlign w:val="center"/>
          </w:tcPr>
          <w:p w14:paraId="142C4B73" w14:textId="67C433ED" w:rsidR="00CE5120" w:rsidRDefault="00CE5120" w:rsidP="00CE512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学情分析</w:t>
            </w:r>
          </w:p>
        </w:tc>
        <w:tc>
          <w:tcPr>
            <w:tcW w:w="6458" w:type="dxa"/>
          </w:tcPr>
          <w:p w14:paraId="6949AB75" w14:textId="77777777" w:rsidR="00CE5120" w:rsidRPr="006364CB" w:rsidRDefault="00F0617D" w:rsidP="006364C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仿宋" w:eastAsia="仿宋" w:hAnsi="仿宋" w:cstheme="minorBidi"/>
                <w:b/>
                <w:bCs/>
                <w:kern w:val="2"/>
                <w:sz w:val="21"/>
                <w:szCs w:val="21"/>
              </w:rPr>
            </w:pPr>
            <w:r w:rsidRPr="006364CB">
              <w:rPr>
                <w:rFonts w:ascii="仿宋" w:eastAsia="仿宋" w:hAnsi="仿宋" w:cstheme="minorBidi" w:hint="eastAsia"/>
                <w:b/>
                <w:bCs/>
                <w:kern w:val="2"/>
                <w:sz w:val="21"/>
                <w:szCs w:val="21"/>
              </w:rPr>
              <w:t>建议：</w:t>
            </w:r>
          </w:p>
          <w:p w14:paraId="60C43811" w14:textId="532510FF" w:rsidR="006364CB" w:rsidRDefault="003B45E6" w:rsidP="006364C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仿宋" w:eastAsia="仿宋" w:hAnsi="仿宋" w:cstheme="minorBidi"/>
                <w:kern w:val="2"/>
                <w:sz w:val="21"/>
                <w:szCs w:val="21"/>
              </w:rPr>
            </w:pPr>
            <w:bookmarkStart w:id="0" w:name="_Hlk90210074"/>
            <w:r w:rsidRPr="006364CB"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（1）</w:t>
            </w:r>
            <w:r w:rsidRPr="003B45E6">
              <w:rPr>
                <w:rFonts w:ascii="仿宋" w:eastAsia="仿宋" w:hAnsi="仿宋" w:cstheme="minorBidi" w:hint="eastAsia"/>
                <w:b/>
                <w:bCs/>
                <w:kern w:val="2"/>
                <w:sz w:val="21"/>
                <w:szCs w:val="21"/>
              </w:rPr>
              <w:t>学生</w:t>
            </w:r>
            <w:r w:rsidR="00392B52" w:rsidRPr="00A75EE1">
              <w:rPr>
                <w:rFonts w:ascii="仿宋" w:eastAsia="仿宋" w:hAnsi="仿宋" w:cstheme="minorBidi" w:hint="eastAsia"/>
                <w:b/>
                <w:bCs/>
                <w:kern w:val="2"/>
                <w:sz w:val="21"/>
                <w:szCs w:val="21"/>
              </w:rPr>
              <w:t>的</w:t>
            </w:r>
            <w:r w:rsidR="00392B52" w:rsidRPr="00A75EE1">
              <w:rPr>
                <w:rFonts w:ascii="仿宋" w:eastAsia="仿宋" w:hAnsi="仿宋" w:cstheme="minorBidi" w:hint="eastAsia"/>
                <w:b/>
                <w:bCs/>
                <w:kern w:val="2"/>
                <w:sz w:val="21"/>
                <w:szCs w:val="21"/>
              </w:rPr>
              <w:t>生理、</w:t>
            </w:r>
            <w:r w:rsidR="00392B52" w:rsidRPr="00A75EE1">
              <w:rPr>
                <w:rFonts w:ascii="仿宋" w:eastAsia="仿宋" w:hAnsi="仿宋" w:cstheme="minorBidi" w:hint="eastAsia"/>
                <w:b/>
                <w:bCs/>
                <w:kern w:val="2"/>
                <w:sz w:val="21"/>
                <w:szCs w:val="21"/>
              </w:rPr>
              <w:t>心理特点分析</w:t>
            </w:r>
            <w:r w:rsidRPr="003B45E6">
              <w:rPr>
                <w:rFonts w:ascii="仿宋" w:eastAsia="仿宋" w:hAnsi="仿宋" w:cstheme="minorBidi" w:hint="eastAsia"/>
                <w:b/>
                <w:bCs/>
                <w:kern w:val="2"/>
                <w:sz w:val="21"/>
                <w:szCs w:val="21"/>
              </w:rPr>
              <w:t>。</w:t>
            </w:r>
            <w:r w:rsidR="00392B52"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如，</w:t>
            </w:r>
            <w:r w:rsidR="00392B52" w:rsidRPr="00392B52"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对所在年龄阶段的学生，看他们长于形象思维还是抽象思维；乐于发言还是羞涩保守；喜欢跟老师合作还是抵触老师</w:t>
            </w:r>
            <w:r w:rsidR="00A75EE1"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，等等。</w:t>
            </w:r>
          </w:p>
          <w:p w14:paraId="289BDB79" w14:textId="0B24028F" w:rsidR="00A75EE1" w:rsidRDefault="003B45E6" w:rsidP="006364C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仿宋" w:eastAsia="仿宋" w:hAnsi="仿宋" w:cstheme="minorBidi"/>
                <w:kern w:val="2"/>
                <w:sz w:val="21"/>
                <w:szCs w:val="21"/>
              </w:rPr>
            </w:pPr>
            <w:r w:rsidRPr="006364CB"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（2）</w:t>
            </w:r>
            <w:r w:rsidR="00A75EE1" w:rsidRPr="00A75EE1">
              <w:rPr>
                <w:rFonts w:ascii="仿宋" w:eastAsia="仿宋" w:hAnsi="仿宋" w:cstheme="minorBidi"/>
                <w:b/>
                <w:bCs/>
                <w:kern w:val="2"/>
                <w:sz w:val="21"/>
                <w:szCs w:val="21"/>
              </w:rPr>
              <w:t>学生已有认知基础和经验分析</w:t>
            </w:r>
            <w:r w:rsidR="00A75EE1" w:rsidRPr="00A75EE1">
              <w:rPr>
                <w:rFonts w:ascii="仿宋" w:eastAsia="仿宋" w:hAnsi="仿宋" w:cstheme="minorBidi" w:hint="eastAsia"/>
                <w:b/>
                <w:bCs/>
                <w:kern w:val="2"/>
                <w:sz w:val="21"/>
                <w:szCs w:val="21"/>
              </w:rPr>
              <w:t>。</w:t>
            </w:r>
            <w:r w:rsidR="00A75EE1" w:rsidRPr="00A75EE1">
              <w:rPr>
                <w:rFonts w:ascii="仿宋" w:eastAsia="仿宋" w:hAnsi="仿宋" w:cstheme="minorBidi"/>
                <w:kern w:val="2"/>
                <w:sz w:val="21"/>
                <w:szCs w:val="21"/>
              </w:rPr>
              <w:t>即学生学习该内容时所具备的与该内容相联系的知识、技能、方法、能力等，以确定新课的起点，做好承上启下、新旧知识有机衔接工作。针对本节课或本单元或本课程的教学内容，确定学生需要掌握哪些知识、具备哪些生活经验，然后分析学生是否具备这些知识经验。可以通过单元测验、摸底考察、问卷等较为正式的方式，也可以采取抽查或提问等非正式的方式。如果发现学生知识经验不足，一方面可以采取必要的补救措施，另一方面可以适当调整教学难度和教学方法。</w:t>
            </w:r>
          </w:p>
          <w:bookmarkEnd w:id="0"/>
          <w:p w14:paraId="33BF9D8A" w14:textId="77777777" w:rsidR="00A75EE1" w:rsidRDefault="00A75EE1" w:rsidP="0053179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仿宋" w:eastAsia="仿宋" w:hAnsi="仿宋" w:cstheme="minorBidi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（3）</w:t>
            </w:r>
            <w:r w:rsidRPr="00531795">
              <w:rPr>
                <w:rFonts w:ascii="仿宋" w:eastAsia="仿宋" w:hAnsi="仿宋" w:cstheme="minorBidi"/>
                <w:b/>
                <w:bCs/>
                <w:kern w:val="2"/>
                <w:sz w:val="21"/>
                <w:szCs w:val="21"/>
              </w:rPr>
              <w:t>学生个体差异分析</w:t>
            </w:r>
            <w:r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。</w:t>
            </w:r>
            <w:r w:rsidRPr="00A75EE1">
              <w:rPr>
                <w:rFonts w:ascii="仿宋" w:eastAsia="仿宋" w:hAnsi="仿宋" w:cstheme="minorBidi"/>
                <w:kern w:val="2"/>
                <w:sz w:val="21"/>
                <w:szCs w:val="21"/>
              </w:rPr>
              <w:t>即对学生的学习能力和学习风格分析。分析不同班级和不同学生理解掌握新知识的能力如何、学习新的操作技能的能力如何。</w:t>
            </w:r>
            <w:r w:rsidR="00531795" w:rsidRPr="00A75EE1">
              <w:rPr>
                <w:rFonts w:ascii="仿宋" w:eastAsia="仿宋" w:hAnsi="仿宋" w:cstheme="minorBidi"/>
                <w:kern w:val="2"/>
                <w:sz w:val="21"/>
                <w:szCs w:val="21"/>
              </w:rPr>
              <w:t>还要对班级学习风格进行分析。一个班级的学生在一起时间长了会形成“班级性格”，有些班级思维活跃、反应迅速，但往往思维深度不够、准确性稍微欠缺；有些班级则较为沉闷，但可能具有一定的思维深度。据此设计教学任务的深度、难度和广度。</w:t>
            </w:r>
          </w:p>
          <w:p w14:paraId="04198D13" w14:textId="4D204CF7" w:rsidR="00531795" w:rsidRPr="006364CB" w:rsidRDefault="00531795" w:rsidP="0053179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仿宋" w:eastAsia="仿宋" w:hAnsi="仿宋" w:cstheme="minorBidi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（4）</w:t>
            </w:r>
            <w:r w:rsidRPr="00531795">
              <w:rPr>
                <w:rFonts w:ascii="仿宋" w:eastAsia="仿宋" w:hAnsi="仿宋" w:cstheme="minorBidi"/>
                <w:b/>
                <w:bCs/>
                <w:kern w:val="2"/>
                <w:sz w:val="21"/>
                <w:szCs w:val="21"/>
              </w:rPr>
              <w:t>学生对本学科学习方法</w:t>
            </w:r>
            <w:r>
              <w:rPr>
                <w:rFonts w:ascii="仿宋" w:eastAsia="仿宋" w:hAnsi="仿宋" w:cstheme="minorBidi" w:hint="eastAsia"/>
                <w:b/>
                <w:bCs/>
                <w:kern w:val="2"/>
                <w:sz w:val="21"/>
                <w:szCs w:val="21"/>
              </w:rPr>
              <w:t>的</w:t>
            </w:r>
            <w:r w:rsidRPr="00531795">
              <w:rPr>
                <w:rFonts w:ascii="仿宋" w:eastAsia="仿宋" w:hAnsi="仿宋" w:cstheme="minorBidi"/>
                <w:b/>
                <w:bCs/>
                <w:kern w:val="2"/>
                <w:sz w:val="21"/>
                <w:szCs w:val="21"/>
              </w:rPr>
              <w:t>掌握情况分析</w:t>
            </w:r>
            <w:r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。</w:t>
            </w:r>
            <w:r w:rsidRPr="00531795">
              <w:rPr>
                <w:rFonts w:ascii="仿宋" w:eastAsia="仿宋" w:hAnsi="仿宋" w:cstheme="minorBidi"/>
                <w:kern w:val="2"/>
                <w:sz w:val="21"/>
                <w:szCs w:val="21"/>
              </w:rPr>
              <w:t>不同年级段的学生都有自己的一套学习方法，不同的教学内容需要不同的学习方法，教师只有事先了解学生对本学科学习的方法掌握情况，才能根据不同的教学内容进行相应的学法指导，才能创造出教学效果的最优化。</w:t>
            </w:r>
          </w:p>
          <w:p w14:paraId="20B6F5EF" w14:textId="77777777" w:rsidR="00531795" w:rsidRDefault="00531795" w:rsidP="00EE788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仿宋" w:eastAsia="仿宋" w:hAnsi="仿宋" w:cstheme="minorBidi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（5）</w:t>
            </w:r>
            <w:r w:rsidRPr="00EE7881">
              <w:rPr>
                <w:rFonts w:ascii="仿宋" w:eastAsia="仿宋" w:hAnsi="仿宋" w:cstheme="minorBidi"/>
                <w:b/>
                <w:bCs/>
                <w:kern w:val="2"/>
                <w:sz w:val="21"/>
                <w:szCs w:val="21"/>
              </w:rPr>
              <w:t>学习知识时可能遇到的困难分析</w:t>
            </w:r>
            <w:r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。</w:t>
            </w:r>
            <w:r w:rsidR="00EE7881" w:rsidRPr="00531795">
              <w:rPr>
                <w:rFonts w:ascii="仿宋" w:eastAsia="仿宋" w:hAnsi="仿宋" w:cstheme="minorBidi"/>
                <w:kern w:val="2"/>
                <w:sz w:val="21"/>
                <w:szCs w:val="21"/>
              </w:rPr>
              <w:t>关注和发现学生在学习中可能存在的困难和障碍，具体分析这些困难和障碍产生的原因，思考相应的具体针对性的教学策略。</w:t>
            </w:r>
          </w:p>
          <w:p w14:paraId="02574230" w14:textId="224BFF27" w:rsidR="00EE7881" w:rsidRPr="00EE7881" w:rsidRDefault="00EE7881" w:rsidP="00EE788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</w:pPr>
            <w:r w:rsidRPr="00EE7881">
              <w:rPr>
                <w:rFonts w:ascii="仿宋" w:eastAsia="仿宋" w:hAnsi="仿宋" w:cstheme="minorBidi" w:hint="eastAsia"/>
                <w:b/>
                <w:bCs/>
                <w:kern w:val="2"/>
                <w:sz w:val="21"/>
                <w:szCs w:val="21"/>
              </w:rPr>
              <w:t>了解学情的具体方法</w:t>
            </w:r>
            <w:r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：自然观察法、书面材料法、谈话法、调查研究法、测验法等等。</w:t>
            </w:r>
          </w:p>
        </w:tc>
      </w:tr>
    </w:tbl>
    <w:p w14:paraId="4EF539F2" w14:textId="77777777" w:rsidR="00362448" w:rsidRDefault="00362448" w:rsidP="00362448">
      <w:pPr>
        <w:spacing w:afterLines="50" w:after="156"/>
        <w:jc w:val="center"/>
        <w:rPr>
          <w:rFonts w:ascii="宋体" w:eastAsia="宋体" w:hAnsi="宋体"/>
          <w:b/>
          <w:bCs/>
          <w:szCs w:val="21"/>
        </w:rPr>
      </w:pPr>
    </w:p>
    <w:p w14:paraId="0B331ECA" w14:textId="419A7F67" w:rsidR="00362448" w:rsidRDefault="00362448" w:rsidP="00362448">
      <w:pPr>
        <w:spacing w:afterLines="50" w:after="156"/>
        <w:jc w:val="center"/>
        <w:rPr>
          <w:rFonts w:ascii="宋体" w:eastAsia="宋体" w:hAnsi="宋体"/>
          <w:b/>
          <w:bCs/>
          <w:szCs w:val="21"/>
        </w:rPr>
      </w:pPr>
      <w:r w:rsidRPr="000F7766">
        <w:rPr>
          <w:rFonts w:ascii="宋体" w:eastAsia="宋体" w:hAnsi="宋体" w:hint="eastAsia"/>
          <w:b/>
          <w:bCs/>
          <w:szCs w:val="21"/>
        </w:rPr>
        <w:lastRenderedPageBreak/>
        <w:t>（</w:t>
      </w:r>
      <w:r>
        <w:rPr>
          <w:rFonts w:ascii="宋体" w:eastAsia="宋体" w:hAnsi="宋体" w:hint="eastAsia"/>
          <w:b/>
          <w:bCs/>
          <w:szCs w:val="21"/>
        </w:rPr>
        <w:t>四</w:t>
      </w:r>
      <w:r w:rsidRPr="000F7766">
        <w:rPr>
          <w:rFonts w:ascii="宋体" w:eastAsia="宋体" w:hAnsi="宋体" w:hint="eastAsia"/>
          <w:b/>
          <w:bCs/>
          <w:szCs w:val="21"/>
        </w:rPr>
        <w:t>）教学</w:t>
      </w:r>
      <w:r>
        <w:rPr>
          <w:rFonts w:ascii="宋体" w:eastAsia="宋体" w:hAnsi="宋体" w:hint="eastAsia"/>
          <w:b/>
          <w:bCs/>
          <w:szCs w:val="21"/>
        </w:rPr>
        <w:t>目标确定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458"/>
      </w:tblGrid>
      <w:tr w:rsidR="00362448" w:rsidRPr="00E329BD" w14:paraId="3CA718E2" w14:textId="77777777" w:rsidTr="00434B5C">
        <w:trPr>
          <w:trHeight w:val="1895"/>
          <w:jc w:val="center"/>
        </w:trPr>
        <w:tc>
          <w:tcPr>
            <w:tcW w:w="1838" w:type="dxa"/>
            <w:vMerge w:val="restart"/>
            <w:vAlign w:val="center"/>
          </w:tcPr>
          <w:p w14:paraId="3D60644E" w14:textId="77777777" w:rsidR="00362448" w:rsidRDefault="00362448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教学目标</w:t>
            </w:r>
          </w:p>
          <w:p w14:paraId="4330F2B7" w14:textId="3DA8D54B" w:rsidR="00D466BC" w:rsidRPr="00B700B5" w:rsidRDefault="00D466BC" w:rsidP="00D466BC">
            <w:pPr>
              <w:pStyle w:val="a4"/>
              <w:shd w:val="clear" w:color="auto" w:fill="FFFFFF"/>
              <w:spacing w:before="0" w:beforeAutospacing="0" w:after="0" w:afterAutospacing="0"/>
              <w:rPr>
                <w:rFonts w:hint="eastAsia"/>
                <w:b/>
                <w:bCs/>
                <w:szCs w:val="21"/>
              </w:rPr>
            </w:pPr>
            <w:r w:rsidRPr="00D466BC"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（</w:t>
            </w:r>
            <w:r w:rsidRPr="00D466BC">
              <w:rPr>
                <w:rFonts w:ascii="仿宋" w:eastAsia="仿宋" w:hAnsi="仿宋" w:cstheme="minorBidi" w:hint="eastAsia"/>
                <w:b/>
                <w:bCs/>
                <w:kern w:val="2"/>
                <w:sz w:val="21"/>
                <w:szCs w:val="21"/>
              </w:rPr>
              <w:t>建议</w:t>
            </w:r>
            <w:r w:rsidRPr="00D466BC"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：立足本课程</w:t>
            </w:r>
            <w:r w:rsidR="00EE7881"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，</w:t>
            </w:r>
            <w:r w:rsidRPr="00D466BC"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必须写</w:t>
            </w:r>
            <w:r w:rsidR="00EE7881"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详实</w:t>
            </w:r>
            <w:r w:rsidRPr="00D466BC"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。）</w:t>
            </w:r>
          </w:p>
        </w:tc>
        <w:tc>
          <w:tcPr>
            <w:tcW w:w="6458" w:type="dxa"/>
            <w:vAlign w:val="center"/>
          </w:tcPr>
          <w:p w14:paraId="6AE3B517" w14:textId="6AB4088C" w:rsidR="00362448" w:rsidRPr="00E329BD" w:rsidRDefault="00362448" w:rsidP="00CB244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知识目标：</w:t>
            </w:r>
          </w:p>
        </w:tc>
      </w:tr>
      <w:tr w:rsidR="00362448" w:rsidRPr="00E329BD" w14:paraId="549ED080" w14:textId="77777777" w:rsidTr="00434B5C">
        <w:trPr>
          <w:trHeight w:val="1895"/>
          <w:jc w:val="center"/>
        </w:trPr>
        <w:tc>
          <w:tcPr>
            <w:tcW w:w="1838" w:type="dxa"/>
            <w:vMerge/>
            <w:vAlign w:val="center"/>
          </w:tcPr>
          <w:p w14:paraId="4E945FD9" w14:textId="77777777" w:rsidR="00362448" w:rsidRDefault="00362448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58" w:type="dxa"/>
            <w:vAlign w:val="center"/>
          </w:tcPr>
          <w:p w14:paraId="2D2DE45F" w14:textId="12B40968" w:rsidR="00362448" w:rsidRDefault="00362448" w:rsidP="00CB244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能力目标：</w:t>
            </w:r>
          </w:p>
        </w:tc>
      </w:tr>
      <w:tr w:rsidR="00362448" w:rsidRPr="00E329BD" w14:paraId="45D066C6" w14:textId="77777777" w:rsidTr="00434B5C">
        <w:trPr>
          <w:trHeight w:val="1895"/>
          <w:jc w:val="center"/>
        </w:trPr>
        <w:tc>
          <w:tcPr>
            <w:tcW w:w="1838" w:type="dxa"/>
            <w:vMerge/>
            <w:vAlign w:val="center"/>
          </w:tcPr>
          <w:p w14:paraId="278C15C0" w14:textId="77777777" w:rsidR="00362448" w:rsidRDefault="00362448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58" w:type="dxa"/>
            <w:vAlign w:val="center"/>
          </w:tcPr>
          <w:p w14:paraId="442B2251" w14:textId="3F2CE9E7" w:rsidR="00362448" w:rsidRDefault="00362448" w:rsidP="00CB244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素质目标：</w:t>
            </w:r>
          </w:p>
        </w:tc>
      </w:tr>
      <w:tr w:rsidR="00362448" w:rsidRPr="00E329BD" w14:paraId="6574D657" w14:textId="77777777" w:rsidTr="00434B5C">
        <w:trPr>
          <w:trHeight w:val="1895"/>
          <w:jc w:val="center"/>
        </w:trPr>
        <w:tc>
          <w:tcPr>
            <w:tcW w:w="1838" w:type="dxa"/>
            <w:vMerge/>
            <w:vAlign w:val="center"/>
          </w:tcPr>
          <w:p w14:paraId="502E2DDC" w14:textId="77777777" w:rsidR="00362448" w:rsidRDefault="00362448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58" w:type="dxa"/>
            <w:vAlign w:val="center"/>
          </w:tcPr>
          <w:p w14:paraId="16A22512" w14:textId="2157B3A7" w:rsidR="00362448" w:rsidRDefault="00362448" w:rsidP="00CB244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思政目标：</w:t>
            </w:r>
          </w:p>
        </w:tc>
      </w:tr>
      <w:tr w:rsidR="00362448" w:rsidRPr="00E329BD" w14:paraId="2A440A6C" w14:textId="77777777" w:rsidTr="00434B5C">
        <w:trPr>
          <w:trHeight w:val="2690"/>
          <w:jc w:val="center"/>
        </w:trPr>
        <w:tc>
          <w:tcPr>
            <w:tcW w:w="1838" w:type="dxa"/>
            <w:vAlign w:val="center"/>
          </w:tcPr>
          <w:p w14:paraId="422856AF" w14:textId="1F78C65C" w:rsidR="00362448" w:rsidRDefault="00362448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教学重点</w:t>
            </w:r>
          </w:p>
        </w:tc>
        <w:tc>
          <w:tcPr>
            <w:tcW w:w="6458" w:type="dxa"/>
            <w:vAlign w:val="center"/>
          </w:tcPr>
          <w:p w14:paraId="20925E9A" w14:textId="64305DDB" w:rsidR="00362448" w:rsidRPr="00073DEB" w:rsidRDefault="00073DEB" w:rsidP="00CB244F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073DEB">
              <w:rPr>
                <w:rFonts w:ascii="仿宋" w:eastAsia="仿宋" w:hAnsi="仿宋" w:hint="eastAsia"/>
                <w:szCs w:val="21"/>
              </w:rPr>
              <w:t>是指本节课学生必须要理解或掌握的关键知识、能力与情感态度。</w:t>
            </w:r>
          </w:p>
        </w:tc>
      </w:tr>
      <w:tr w:rsidR="00362448" w:rsidRPr="00E329BD" w14:paraId="1F091829" w14:textId="77777777" w:rsidTr="00434B5C">
        <w:trPr>
          <w:trHeight w:val="2690"/>
          <w:jc w:val="center"/>
        </w:trPr>
        <w:tc>
          <w:tcPr>
            <w:tcW w:w="1838" w:type="dxa"/>
            <w:vAlign w:val="center"/>
          </w:tcPr>
          <w:p w14:paraId="1E9936EF" w14:textId="3CBF3D14" w:rsidR="00362448" w:rsidRDefault="00362448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教学难点</w:t>
            </w:r>
          </w:p>
        </w:tc>
        <w:tc>
          <w:tcPr>
            <w:tcW w:w="6458" w:type="dxa"/>
            <w:vAlign w:val="center"/>
          </w:tcPr>
          <w:p w14:paraId="76DD3361" w14:textId="49B7EE64" w:rsidR="00362448" w:rsidRDefault="00073DEB" w:rsidP="00CB244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073DEB">
              <w:rPr>
                <w:rFonts w:ascii="仿宋" w:eastAsia="仿宋" w:hAnsi="仿宋" w:hint="eastAsia"/>
                <w:szCs w:val="21"/>
              </w:rPr>
              <w:t>是指多数学生难以理解的某个知识或难以掌握的某项能力。</w:t>
            </w:r>
          </w:p>
        </w:tc>
      </w:tr>
    </w:tbl>
    <w:p w14:paraId="389052A6" w14:textId="5ECC5777" w:rsidR="00240949" w:rsidRDefault="00240949" w:rsidP="00240949">
      <w:pPr>
        <w:jc w:val="center"/>
        <w:rPr>
          <w:rFonts w:ascii="宋体" w:eastAsia="宋体" w:hAnsi="宋体"/>
          <w:sz w:val="28"/>
          <w:szCs w:val="28"/>
        </w:rPr>
      </w:pPr>
    </w:p>
    <w:p w14:paraId="3B1EB511" w14:textId="0501101F" w:rsidR="00073DEB" w:rsidRDefault="00073DEB" w:rsidP="00073DEB">
      <w:pPr>
        <w:spacing w:afterLines="50" w:after="156"/>
        <w:jc w:val="center"/>
        <w:rPr>
          <w:rFonts w:ascii="宋体" w:eastAsia="宋体" w:hAnsi="宋体"/>
          <w:b/>
          <w:bCs/>
          <w:szCs w:val="21"/>
        </w:rPr>
      </w:pPr>
      <w:r w:rsidRPr="000F7766">
        <w:rPr>
          <w:rFonts w:ascii="宋体" w:eastAsia="宋体" w:hAnsi="宋体" w:hint="eastAsia"/>
          <w:b/>
          <w:bCs/>
          <w:szCs w:val="21"/>
        </w:rPr>
        <w:t>（</w:t>
      </w:r>
      <w:r>
        <w:rPr>
          <w:rFonts w:ascii="宋体" w:eastAsia="宋体" w:hAnsi="宋体" w:hint="eastAsia"/>
          <w:b/>
          <w:bCs/>
          <w:szCs w:val="21"/>
        </w:rPr>
        <w:t>五</w:t>
      </w:r>
      <w:r w:rsidRPr="000F7766">
        <w:rPr>
          <w:rFonts w:ascii="宋体" w:eastAsia="宋体" w:hAnsi="宋体" w:hint="eastAsia"/>
          <w:b/>
          <w:bCs/>
          <w:szCs w:val="21"/>
        </w:rPr>
        <w:t>）教学</w:t>
      </w:r>
      <w:r>
        <w:rPr>
          <w:rFonts w:ascii="宋体" w:eastAsia="宋体" w:hAnsi="宋体" w:hint="eastAsia"/>
          <w:b/>
          <w:bCs/>
          <w:szCs w:val="21"/>
        </w:rPr>
        <w:t>策略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458"/>
      </w:tblGrid>
      <w:tr w:rsidR="00073DEB" w:rsidRPr="00E329BD" w14:paraId="6FBE28FF" w14:textId="77777777" w:rsidTr="00434B5C">
        <w:trPr>
          <w:trHeight w:val="3862"/>
          <w:jc w:val="center"/>
        </w:trPr>
        <w:tc>
          <w:tcPr>
            <w:tcW w:w="1838" w:type="dxa"/>
            <w:vAlign w:val="center"/>
          </w:tcPr>
          <w:p w14:paraId="3B9F7284" w14:textId="568B9155" w:rsidR="00073DEB" w:rsidRPr="00B700B5" w:rsidRDefault="00073DEB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设计思路</w:t>
            </w:r>
          </w:p>
        </w:tc>
        <w:tc>
          <w:tcPr>
            <w:tcW w:w="6458" w:type="dxa"/>
          </w:tcPr>
          <w:p w14:paraId="7B69AF41" w14:textId="22D5E470" w:rsidR="009F75E4" w:rsidRPr="009F75E4" w:rsidRDefault="009F75E4" w:rsidP="009F75E4">
            <w:pPr>
              <w:pStyle w:val="a4"/>
              <w:shd w:val="clear" w:color="auto" w:fill="FFFFFF"/>
              <w:spacing w:before="0" w:beforeAutospacing="0" w:after="0" w:afterAutospacing="0"/>
              <w:ind w:firstLineChars="200" w:firstLine="452"/>
              <w:jc w:val="both"/>
              <w:rPr>
                <w:rFonts w:ascii="仿宋" w:eastAsia="仿宋" w:hAnsi="仿宋"/>
                <w:color w:val="000000"/>
                <w:spacing w:val="8"/>
                <w:sz w:val="21"/>
                <w:szCs w:val="21"/>
              </w:rPr>
            </w:pPr>
            <w:r w:rsidRPr="009F75E4">
              <w:rPr>
                <w:rFonts w:ascii="仿宋" w:eastAsia="仿宋" w:hAnsi="仿宋" w:hint="eastAsia"/>
                <w:color w:val="000000"/>
                <w:spacing w:val="8"/>
                <w:sz w:val="21"/>
                <w:szCs w:val="21"/>
              </w:rPr>
              <w:t>1.设计思路是“教学实施报告”中的主要阐述内容，应注意详略得当，一般表述与重点表述要按权重作差别化表述。切忌面面俱到。其重要作用就是为了表述教学设计的特色、亮点、创新点。关键是你认为最有价值的，而在文本与视频中又难于说明的。</w:t>
            </w:r>
          </w:p>
          <w:p w14:paraId="20755B75" w14:textId="77777777" w:rsidR="009F75E4" w:rsidRPr="009F75E4" w:rsidRDefault="009F75E4" w:rsidP="009F75E4">
            <w:pPr>
              <w:pStyle w:val="a4"/>
              <w:shd w:val="clear" w:color="auto" w:fill="FFFFFF"/>
              <w:spacing w:before="0" w:beforeAutospacing="0" w:after="0" w:afterAutospacing="0"/>
              <w:ind w:firstLineChars="200" w:firstLine="452"/>
              <w:jc w:val="both"/>
              <w:rPr>
                <w:rFonts w:ascii="仿宋" w:eastAsia="仿宋" w:hAnsi="仿宋"/>
                <w:color w:val="000000"/>
                <w:spacing w:val="8"/>
                <w:sz w:val="21"/>
                <w:szCs w:val="21"/>
              </w:rPr>
            </w:pPr>
            <w:r w:rsidRPr="009F75E4">
              <w:rPr>
                <w:rFonts w:ascii="仿宋" w:eastAsia="仿宋" w:hAnsi="仿宋" w:hint="eastAsia"/>
                <w:color w:val="000000"/>
                <w:spacing w:val="8"/>
                <w:sz w:val="21"/>
                <w:szCs w:val="21"/>
              </w:rPr>
              <w:t>2.采用了哪些主要教学方法及教学手段（信息化手段、课程学习资源)对突出重点、突破难点具有哪些明显的效果。可测、可评、可信。</w:t>
            </w:r>
          </w:p>
          <w:p w14:paraId="5142614F" w14:textId="68A18919" w:rsidR="009F75E4" w:rsidRPr="009F75E4" w:rsidRDefault="009F75E4" w:rsidP="009F75E4">
            <w:pPr>
              <w:pStyle w:val="a4"/>
              <w:shd w:val="clear" w:color="auto" w:fill="FFFFFF"/>
              <w:spacing w:before="0" w:beforeAutospacing="0" w:after="0" w:afterAutospacing="0"/>
              <w:ind w:firstLineChars="200" w:firstLine="452"/>
              <w:jc w:val="both"/>
              <w:rPr>
                <w:rFonts w:ascii="仿宋" w:eastAsia="仿宋" w:hAnsi="仿宋"/>
                <w:color w:val="000000"/>
                <w:spacing w:val="8"/>
                <w:sz w:val="21"/>
                <w:szCs w:val="21"/>
              </w:rPr>
            </w:pPr>
            <w:r w:rsidRPr="009F75E4">
              <w:rPr>
                <w:rFonts w:ascii="仿宋" w:eastAsia="仿宋" w:hAnsi="仿宋" w:hint="eastAsia"/>
                <w:color w:val="000000"/>
                <w:spacing w:val="8"/>
                <w:sz w:val="21"/>
                <w:szCs w:val="21"/>
              </w:rPr>
              <w:t>3.鼓励学生主动学习</w:t>
            </w:r>
            <w:r w:rsidR="00604FA2">
              <w:rPr>
                <w:rFonts w:ascii="仿宋" w:eastAsia="仿宋" w:hAnsi="仿宋" w:hint="eastAsia"/>
                <w:color w:val="000000"/>
                <w:spacing w:val="8"/>
                <w:sz w:val="21"/>
                <w:szCs w:val="21"/>
              </w:rPr>
              <w:t>的方式和成效</w:t>
            </w:r>
            <w:r w:rsidRPr="009F75E4">
              <w:rPr>
                <w:rFonts w:ascii="仿宋" w:eastAsia="仿宋" w:hAnsi="仿宋" w:hint="eastAsia"/>
                <w:color w:val="000000"/>
                <w:spacing w:val="8"/>
                <w:sz w:val="21"/>
                <w:szCs w:val="21"/>
              </w:rPr>
              <w:t>（通过翻转课堂、小组讨论、课前推送学习材料、项目学习等方式)。</w:t>
            </w:r>
          </w:p>
          <w:p w14:paraId="55EC9287" w14:textId="37D945E0" w:rsidR="00073DEB" w:rsidRPr="009F75E4" w:rsidRDefault="009F75E4" w:rsidP="009F75E4">
            <w:pPr>
              <w:pStyle w:val="a4"/>
              <w:shd w:val="clear" w:color="auto" w:fill="FFFFFF"/>
              <w:spacing w:before="0" w:beforeAutospacing="0" w:after="0" w:afterAutospacing="0"/>
              <w:ind w:firstLineChars="200" w:firstLine="452"/>
              <w:jc w:val="both"/>
              <w:rPr>
                <w:rFonts w:ascii="仿宋" w:eastAsia="仿宋" w:hAnsi="仿宋"/>
                <w:szCs w:val="21"/>
              </w:rPr>
            </w:pPr>
            <w:r w:rsidRPr="009F75E4">
              <w:rPr>
                <w:rFonts w:ascii="仿宋" w:eastAsia="仿宋" w:hAnsi="仿宋" w:hint="eastAsia"/>
                <w:color w:val="000000"/>
                <w:spacing w:val="8"/>
                <w:sz w:val="21"/>
                <w:szCs w:val="21"/>
              </w:rPr>
              <w:t>4.学习过程中的即时评价的反馈，有利于及时调整教学策略。</w:t>
            </w:r>
          </w:p>
        </w:tc>
      </w:tr>
      <w:tr w:rsidR="00073DEB" w:rsidRPr="00E329BD" w14:paraId="7DBC0D23" w14:textId="77777777" w:rsidTr="00434B5C">
        <w:trPr>
          <w:trHeight w:val="4100"/>
          <w:jc w:val="center"/>
        </w:trPr>
        <w:tc>
          <w:tcPr>
            <w:tcW w:w="1838" w:type="dxa"/>
            <w:vAlign w:val="center"/>
          </w:tcPr>
          <w:p w14:paraId="3CBCA668" w14:textId="11166A4F" w:rsidR="00073DEB" w:rsidRDefault="00AC4B4A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教学流程安排</w:t>
            </w:r>
          </w:p>
        </w:tc>
        <w:tc>
          <w:tcPr>
            <w:tcW w:w="6458" w:type="dxa"/>
          </w:tcPr>
          <w:p w14:paraId="2C48BE5F" w14:textId="312550B9" w:rsidR="00073DEB" w:rsidRPr="00AC4B4A" w:rsidRDefault="00AC4B4A" w:rsidP="00AC4B4A">
            <w:pPr>
              <w:rPr>
                <w:rFonts w:ascii="仿宋" w:eastAsia="仿宋" w:hAnsi="仿宋"/>
                <w:szCs w:val="21"/>
              </w:rPr>
            </w:pPr>
            <w:r w:rsidRPr="00AC4B4A">
              <w:rPr>
                <w:rFonts w:ascii="仿宋" w:eastAsia="仿宋" w:hAnsi="仿宋" w:hint="eastAsia"/>
                <w:szCs w:val="21"/>
              </w:rPr>
              <w:t>建议以“思维导图”方式说明，方便评委高效了解设计意图。</w:t>
            </w:r>
          </w:p>
        </w:tc>
      </w:tr>
      <w:tr w:rsidR="00AC4B4A" w:rsidRPr="00E329BD" w14:paraId="0F8A1331" w14:textId="77777777" w:rsidTr="00AC4B4A">
        <w:trPr>
          <w:trHeight w:val="4276"/>
          <w:jc w:val="center"/>
        </w:trPr>
        <w:tc>
          <w:tcPr>
            <w:tcW w:w="1838" w:type="dxa"/>
            <w:vAlign w:val="center"/>
          </w:tcPr>
          <w:p w14:paraId="667727BB" w14:textId="399434EF" w:rsidR="00AC4B4A" w:rsidRDefault="00AC4B4A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板书设计</w:t>
            </w:r>
          </w:p>
        </w:tc>
        <w:tc>
          <w:tcPr>
            <w:tcW w:w="6458" w:type="dxa"/>
          </w:tcPr>
          <w:p w14:paraId="043C11F8" w14:textId="77777777" w:rsidR="00AC4B4A" w:rsidRPr="00AC4B4A" w:rsidRDefault="00AC4B4A" w:rsidP="00AC4B4A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6044668A" w14:textId="5DEB1200" w:rsidR="00073DEB" w:rsidRDefault="00073DEB" w:rsidP="00240949">
      <w:pPr>
        <w:jc w:val="center"/>
        <w:rPr>
          <w:rFonts w:ascii="宋体" w:eastAsia="宋体" w:hAnsi="宋体"/>
          <w:sz w:val="28"/>
          <w:szCs w:val="28"/>
        </w:rPr>
      </w:pPr>
    </w:p>
    <w:p w14:paraId="103391E8" w14:textId="22259B48" w:rsidR="00AC4B4A" w:rsidRDefault="00AC4B4A" w:rsidP="00AC4B4A">
      <w:pPr>
        <w:spacing w:afterLines="50" w:after="156"/>
        <w:jc w:val="center"/>
        <w:rPr>
          <w:rFonts w:ascii="宋体" w:eastAsia="宋体" w:hAnsi="宋体"/>
          <w:b/>
          <w:bCs/>
          <w:szCs w:val="21"/>
        </w:rPr>
      </w:pPr>
      <w:r w:rsidRPr="000F7766">
        <w:rPr>
          <w:rFonts w:ascii="宋体" w:eastAsia="宋体" w:hAnsi="宋体" w:hint="eastAsia"/>
          <w:b/>
          <w:bCs/>
          <w:szCs w:val="21"/>
        </w:rPr>
        <w:lastRenderedPageBreak/>
        <w:t>（</w:t>
      </w:r>
      <w:r>
        <w:rPr>
          <w:rFonts w:ascii="宋体" w:eastAsia="宋体" w:hAnsi="宋体" w:hint="eastAsia"/>
          <w:b/>
          <w:bCs/>
          <w:szCs w:val="21"/>
        </w:rPr>
        <w:t>六</w:t>
      </w:r>
      <w:r w:rsidRPr="000F7766">
        <w:rPr>
          <w:rFonts w:ascii="宋体" w:eastAsia="宋体" w:hAnsi="宋体" w:hint="eastAsia"/>
          <w:b/>
          <w:bCs/>
          <w:szCs w:val="21"/>
        </w:rPr>
        <w:t>）教学</w:t>
      </w:r>
      <w:r>
        <w:rPr>
          <w:rFonts w:ascii="宋体" w:eastAsia="宋体" w:hAnsi="宋体" w:hint="eastAsia"/>
          <w:b/>
          <w:bCs/>
          <w:szCs w:val="21"/>
        </w:rPr>
        <w:t>过程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702"/>
        <w:gridCol w:w="1701"/>
        <w:gridCol w:w="2835"/>
        <w:gridCol w:w="1134"/>
        <w:gridCol w:w="1497"/>
      </w:tblGrid>
      <w:tr w:rsidR="009F758B" w:rsidRPr="00BD0661" w14:paraId="79F011A8" w14:textId="77777777" w:rsidTr="00E84776">
        <w:trPr>
          <w:trHeight w:val="664"/>
          <w:jc w:val="center"/>
        </w:trPr>
        <w:tc>
          <w:tcPr>
            <w:tcW w:w="1129" w:type="dxa"/>
            <w:gridSpan w:val="2"/>
            <w:vAlign w:val="center"/>
          </w:tcPr>
          <w:p w14:paraId="56B293A0" w14:textId="614051F9" w:rsidR="009F758B" w:rsidRPr="00BD0661" w:rsidRDefault="009F758B" w:rsidP="009F758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D0661">
              <w:rPr>
                <w:rFonts w:ascii="宋体" w:eastAsia="宋体" w:hAnsi="宋体" w:hint="eastAsia"/>
                <w:b/>
                <w:bCs/>
                <w:szCs w:val="21"/>
              </w:rPr>
              <w:t>教学环节</w:t>
            </w:r>
          </w:p>
        </w:tc>
        <w:tc>
          <w:tcPr>
            <w:tcW w:w="1701" w:type="dxa"/>
            <w:vAlign w:val="center"/>
          </w:tcPr>
          <w:p w14:paraId="1BD6477B" w14:textId="37054530" w:rsidR="009F758B" w:rsidRPr="00BD0661" w:rsidRDefault="00E84776" w:rsidP="009F758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D0661">
              <w:rPr>
                <w:rFonts w:ascii="宋体" w:eastAsia="宋体" w:hAnsi="宋体" w:hint="eastAsia"/>
                <w:b/>
                <w:bCs/>
                <w:szCs w:val="21"/>
              </w:rPr>
              <w:t>教学与学习内容</w:t>
            </w:r>
          </w:p>
        </w:tc>
        <w:tc>
          <w:tcPr>
            <w:tcW w:w="2835" w:type="dxa"/>
            <w:vAlign w:val="center"/>
          </w:tcPr>
          <w:p w14:paraId="0680F1CF" w14:textId="57BE82E6" w:rsidR="009F758B" w:rsidRPr="00BD0661" w:rsidRDefault="00E84776" w:rsidP="009F758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D0661">
              <w:rPr>
                <w:rFonts w:ascii="宋体" w:eastAsia="宋体" w:hAnsi="宋体" w:hint="eastAsia"/>
                <w:b/>
                <w:bCs/>
                <w:szCs w:val="21"/>
              </w:rPr>
              <w:t>教学活动</w:t>
            </w:r>
          </w:p>
        </w:tc>
        <w:tc>
          <w:tcPr>
            <w:tcW w:w="1134" w:type="dxa"/>
            <w:vAlign w:val="center"/>
          </w:tcPr>
          <w:p w14:paraId="1BC9478D" w14:textId="0A08B18E" w:rsidR="009F758B" w:rsidRPr="00BD0661" w:rsidRDefault="00E84776" w:rsidP="009F758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D0661">
              <w:rPr>
                <w:rFonts w:ascii="宋体" w:eastAsia="宋体" w:hAnsi="宋体" w:hint="eastAsia"/>
                <w:b/>
                <w:bCs/>
                <w:szCs w:val="21"/>
              </w:rPr>
              <w:t>教学手段</w:t>
            </w:r>
          </w:p>
        </w:tc>
        <w:tc>
          <w:tcPr>
            <w:tcW w:w="1497" w:type="dxa"/>
            <w:vAlign w:val="center"/>
          </w:tcPr>
          <w:p w14:paraId="04422E1F" w14:textId="0E778653" w:rsidR="009F758B" w:rsidRPr="00BD0661" w:rsidRDefault="00E84776" w:rsidP="009F758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D0661">
              <w:rPr>
                <w:rFonts w:ascii="宋体" w:eastAsia="宋体" w:hAnsi="宋体" w:hint="eastAsia"/>
                <w:b/>
                <w:bCs/>
                <w:szCs w:val="21"/>
              </w:rPr>
              <w:t>教学目标达成</w:t>
            </w:r>
          </w:p>
        </w:tc>
      </w:tr>
      <w:tr w:rsidR="00E84776" w:rsidRPr="00E329BD" w14:paraId="1D7581EF" w14:textId="77777777" w:rsidTr="00E84776">
        <w:trPr>
          <w:trHeight w:val="1013"/>
          <w:jc w:val="center"/>
        </w:trPr>
        <w:tc>
          <w:tcPr>
            <w:tcW w:w="427" w:type="dxa"/>
            <w:vMerge w:val="restart"/>
            <w:vAlign w:val="center"/>
          </w:tcPr>
          <w:p w14:paraId="597DD56F" w14:textId="7CC964A8" w:rsidR="00E84776" w:rsidRPr="00BD0661" w:rsidRDefault="00E84776" w:rsidP="009F758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D0661">
              <w:rPr>
                <w:rFonts w:ascii="宋体" w:eastAsia="宋体" w:hAnsi="宋体" w:hint="eastAsia"/>
                <w:b/>
                <w:bCs/>
                <w:szCs w:val="21"/>
              </w:rPr>
              <w:t>课前</w:t>
            </w:r>
          </w:p>
        </w:tc>
        <w:tc>
          <w:tcPr>
            <w:tcW w:w="702" w:type="dxa"/>
            <w:vMerge w:val="restart"/>
            <w:vAlign w:val="center"/>
          </w:tcPr>
          <w:p w14:paraId="407DBFFF" w14:textId="24F2418C" w:rsidR="00E84776" w:rsidRDefault="00E84776" w:rsidP="009F758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课前准备</w:t>
            </w:r>
          </w:p>
        </w:tc>
        <w:tc>
          <w:tcPr>
            <w:tcW w:w="1701" w:type="dxa"/>
            <w:vMerge w:val="restart"/>
            <w:vAlign w:val="center"/>
          </w:tcPr>
          <w:p w14:paraId="333B6564" w14:textId="77777777" w:rsidR="00E84776" w:rsidRPr="00E329BD" w:rsidRDefault="00E84776" w:rsidP="009F758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4DF4F321" w14:textId="77777777" w:rsidR="00E84776" w:rsidRDefault="00E84776" w:rsidP="00E8477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教师：</w:t>
            </w:r>
          </w:p>
          <w:p w14:paraId="08AD794F" w14:textId="525625CC" w:rsidR="00E84776" w:rsidRPr="00E329BD" w:rsidRDefault="00E84776" w:rsidP="00E8477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138639" w14:textId="77777777" w:rsidR="00E84776" w:rsidRPr="00E329BD" w:rsidRDefault="00E84776" w:rsidP="009F758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4210E6DD" w14:textId="77777777" w:rsidR="00E84776" w:rsidRPr="00E329BD" w:rsidRDefault="00E84776" w:rsidP="009F758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84776" w:rsidRPr="00E329BD" w14:paraId="000778C9" w14:textId="77777777" w:rsidTr="00E84776">
        <w:trPr>
          <w:trHeight w:val="1012"/>
          <w:jc w:val="center"/>
        </w:trPr>
        <w:tc>
          <w:tcPr>
            <w:tcW w:w="427" w:type="dxa"/>
            <w:vMerge/>
            <w:vAlign w:val="center"/>
          </w:tcPr>
          <w:p w14:paraId="7BF5CC19" w14:textId="77777777" w:rsidR="00E84776" w:rsidRPr="00BD0661" w:rsidRDefault="00E84776" w:rsidP="009F758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2" w:type="dxa"/>
            <w:vMerge/>
            <w:vAlign w:val="center"/>
          </w:tcPr>
          <w:p w14:paraId="1FA3E361" w14:textId="77777777" w:rsidR="00E84776" w:rsidRDefault="00E84776" w:rsidP="009F758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D56C34C" w14:textId="77777777" w:rsidR="00E84776" w:rsidRPr="00E329BD" w:rsidRDefault="00E84776" w:rsidP="009F758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487FA9A2" w14:textId="77777777" w:rsidR="00E84776" w:rsidRDefault="00E84776" w:rsidP="00E8477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学生：</w:t>
            </w:r>
          </w:p>
          <w:p w14:paraId="348F2A41" w14:textId="378A1CCD" w:rsidR="00E84776" w:rsidRPr="00E329BD" w:rsidRDefault="00E84776" w:rsidP="00E8477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354CBF6" w14:textId="77777777" w:rsidR="00E84776" w:rsidRPr="00E329BD" w:rsidRDefault="00E84776" w:rsidP="009F758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14:paraId="1721A018" w14:textId="77777777" w:rsidR="00E84776" w:rsidRPr="00E329BD" w:rsidRDefault="00E84776" w:rsidP="009F758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0661" w:rsidRPr="00E329BD" w14:paraId="647AB3E5" w14:textId="77777777" w:rsidTr="00E84776">
        <w:trPr>
          <w:trHeight w:val="1013"/>
          <w:jc w:val="center"/>
        </w:trPr>
        <w:tc>
          <w:tcPr>
            <w:tcW w:w="427" w:type="dxa"/>
            <w:vMerge w:val="restart"/>
            <w:vAlign w:val="center"/>
          </w:tcPr>
          <w:p w14:paraId="6E7AD8F1" w14:textId="588231FF" w:rsidR="00BD0661" w:rsidRPr="00BD0661" w:rsidRDefault="00BD0661" w:rsidP="00E8477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D0661">
              <w:rPr>
                <w:rFonts w:ascii="宋体" w:eastAsia="宋体" w:hAnsi="宋体" w:hint="eastAsia"/>
                <w:b/>
                <w:bCs/>
                <w:szCs w:val="21"/>
              </w:rPr>
              <w:t>课中</w:t>
            </w:r>
          </w:p>
        </w:tc>
        <w:tc>
          <w:tcPr>
            <w:tcW w:w="702" w:type="dxa"/>
            <w:vMerge w:val="restart"/>
            <w:vAlign w:val="center"/>
          </w:tcPr>
          <w:p w14:paraId="4EB93943" w14:textId="72B0F259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导入新课</w:t>
            </w:r>
          </w:p>
        </w:tc>
        <w:tc>
          <w:tcPr>
            <w:tcW w:w="1701" w:type="dxa"/>
            <w:vMerge w:val="restart"/>
            <w:vAlign w:val="center"/>
          </w:tcPr>
          <w:p w14:paraId="32D6AB9D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09DB116D" w14:textId="77777777" w:rsidR="00BD0661" w:rsidRDefault="00BD0661" w:rsidP="00E8477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教师：</w:t>
            </w:r>
          </w:p>
          <w:p w14:paraId="70826B91" w14:textId="77777777" w:rsidR="00BD0661" w:rsidRPr="00E329BD" w:rsidRDefault="00BD0661" w:rsidP="00E8477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6658918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10493B75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0661" w:rsidRPr="00E329BD" w14:paraId="0862A6EF" w14:textId="77777777" w:rsidTr="00E84776">
        <w:trPr>
          <w:trHeight w:val="1012"/>
          <w:jc w:val="center"/>
        </w:trPr>
        <w:tc>
          <w:tcPr>
            <w:tcW w:w="427" w:type="dxa"/>
            <w:vMerge/>
            <w:vAlign w:val="center"/>
          </w:tcPr>
          <w:p w14:paraId="2F7A2751" w14:textId="77777777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vMerge/>
            <w:vAlign w:val="center"/>
          </w:tcPr>
          <w:p w14:paraId="7C432A70" w14:textId="77777777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7BFFDA1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3438437D" w14:textId="77777777" w:rsidR="00BD0661" w:rsidRDefault="00BD0661" w:rsidP="00E8477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学生：</w:t>
            </w:r>
          </w:p>
          <w:p w14:paraId="5B71D58A" w14:textId="77777777" w:rsidR="00BD0661" w:rsidRPr="00E329BD" w:rsidRDefault="00BD0661" w:rsidP="00E8477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919F6FC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14:paraId="3424F1F2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0661" w:rsidRPr="00E329BD" w14:paraId="112BD606" w14:textId="77777777" w:rsidTr="00E84776">
        <w:trPr>
          <w:trHeight w:val="1013"/>
          <w:jc w:val="center"/>
        </w:trPr>
        <w:tc>
          <w:tcPr>
            <w:tcW w:w="427" w:type="dxa"/>
            <w:vMerge/>
            <w:vAlign w:val="center"/>
          </w:tcPr>
          <w:p w14:paraId="3CBA0231" w14:textId="77777777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078FEAB8" w14:textId="1F3261B3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701" w:type="dxa"/>
            <w:vMerge w:val="restart"/>
            <w:vAlign w:val="center"/>
          </w:tcPr>
          <w:p w14:paraId="372C501D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4744833F" w14:textId="77777777" w:rsidR="00BD0661" w:rsidRDefault="00BD0661" w:rsidP="00E8477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教师：</w:t>
            </w:r>
          </w:p>
          <w:p w14:paraId="3A0A3603" w14:textId="77777777" w:rsidR="00BD0661" w:rsidRPr="00E329BD" w:rsidRDefault="00BD0661" w:rsidP="00E8477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4C6E3E3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4D214A4A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0661" w:rsidRPr="00E329BD" w14:paraId="71F002FE" w14:textId="77777777" w:rsidTr="00E84776">
        <w:trPr>
          <w:trHeight w:val="1012"/>
          <w:jc w:val="center"/>
        </w:trPr>
        <w:tc>
          <w:tcPr>
            <w:tcW w:w="427" w:type="dxa"/>
            <w:vMerge/>
            <w:vAlign w:val="center"/>
          </w:tcPr>
          <w:p w14:paraId="5BF722D6" w14:textId="77777777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vMerge/>
            <w:vAlign w:val="center"/>
          </w:tcPr>
          <w:p w14:paraId="33004BF4" w14:textId="77777777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D6E8BCF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2A6BE207" w14:textId="77777777" w:rsidR="00BD0661" w:rsidRDefault="00BD0661" w:rsidP="00E8477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学生：</w:t>
            </w:r>
          </w:p>
          <w:p w14:paraId="04F65893" w14:textId="77777777" w:rsidR="00BD0661" w:rsidRPr="00E329BD" w:rsidRDefault="00BD0661" w:rsidP="00E8477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9B0A0BE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14:paraId="081392B6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0661" w:rsidRPr="00E329BD" w14:paraId="02B50058" w14:textId="77777777" w:rsidTr="002C3ADF">
        <w:trPr>
          <w:trHeight w:val="1013"/>
          <w:jc w:val="center"/>
        </w:trPr>
        <w:tc>
          <w:tcPr>
            <w:tcW w:w="427" w:type="dxa"/>
            <w:vMerge/>
          </w:tcPr>
          <w:p w14:paraId="11E35BFA" w14:textId="77777777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2CC705F1" w14:textId="74A0B962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课程拓展</w:t>
            </w:r>
          </w:p>
        </w:tc>
        <w:tc>
          <w:tcPr>
            <w:tcW w:w="1701" w:type="dxa"/>
            <w:vMerge w:val="restart"/>
            <w:vAlign w:val="center"/>
          </w:tcPr>
          <w:p w14:paraId="6A3BB5A8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04F7E0A5" w14:textId="77777777" w:rsidR="00BD0661" w:rsidRDefault="00BD0661" w:rsidP="00E8477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教师：</w:t>
            </w:r>
          </w:p>
          <w:p w14:paraId="0FB4ED56" w14:textId="77777777" w:rsidR="00BD0661" w:rsidRPr="00E329BD" w:rsidRDefault="00BD0661" w:rsidP="00E8477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B01C706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7E3CEF4B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0661" w:rsidRPr="00E329BD" w14:paraId="1DFC3F94" w14:textId="77777777" w:rsidTr="002C3ADF">
        <w:trPr>
          <w:trHeight w:val="1012"/>
          <w:jc w:val="center"/>
        </w:trPr>
        <w:tc>
          <w:tcPr>
            <w:tcW w:w="427" w:type="dxa"/>
            <w:vMerge/>
          </w:tcPr>
          <w:p w14:paraId="1641344E" w14:textId="77777777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vMerge/>
            <w:vAlign w:val="center"/>
          </w:tcPr>
          <w:p w14:paraId="5E805A18" w14:textId="77777777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D0D28AD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3471DE6D" w14:textId="77777777" w:rsidR="00BD0661" w:rsidRDefault="00BD0661" w:rsidP="00E8477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学生：</w:t>
            </w:r>
          </w:p>
          <w:p w14:paraId="7CDE6C81" w14:textId="77777777" w:rsidR="00BD0661" w:rsidRPr="00E329BD" w:rsidRDefault="00BD0661" w:rsidP="00E8477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BF59436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14:paraId="1743C57E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0661" w:rsidRPr="00E329BD" w14:paraId="5B175AA6" w14:textId="77777777" w:rsidTr="00BD0661">
        <w:trPr>
          <w:trHeight w:val="1013"/>
          <w:jc w:val="center"/>
        </w:trPr>
        <w:tc>
          <w:tcPr>
            <w:tcW w:w="427" w:type="dxa"/>
            <w:vMerge/>
            <w:vAlign w:val="center"/>
          </w:tcPr>
          <w:p w14:paraId="4E48E295" w14:textId="77777777" w:rsidR="00BD0661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31C9A566" w14:textId="6B2EE6E8" w:rsidR="00BD0661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归纳总结</w:t>
            </w:r>
          </w:p>
        </w:tc>
        <w:tc>
          <w:tcPr>
            <w:tcW w:w="1701" w:type="dxa"/>
            <w:vMerge w:val="restart"/>
            <w:vAlign w:val="center"/>
          </w:tcPr>
          <w:p w14:paraId="1FDB1A31" w14:textId="77777777" w:rsidR="00BD0661" w:rsidRPr="00E329BD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0203DF99" w14:textId="77777777" w:rsidR="00BD0661" w:rsidRDefault="00BD0661" w:rsidP="00BD066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教师：</w:t>
            </w:r>
          </w:p>
          <w:p w14:paraId="33887F00" w14:textId="77777777" w:rsidR="00BD0661" w:rsidRPr="00E329BD" w:rsidRDefault="00BD0661" w:rsidP="00BD066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67CFB7E" w14:textId="77777777" w:rsidR="00BD0661" w:rsidRPr="00E329BD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53C8D81B" w14:textId="77777777" w:rsidR="00BD0661" w:rsidRPr="00E329BD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0661" w:rsidRPr="00E329BD" w14:paraId="599A4327" w14:textId="77777777" w:rsidTr="00BD0661">
        <w:trPr>
          <w:trHeight w:val="1012"/>
          <w:jc w:val="center"/>
        </w:trPr>
        <w:tc>
          <w:tcPr>
            <w:tcW w:w="427" w:type="dxa"/>
            <w:vMerge/>
            <w:vAlign w:val="center"/>
          </w:tcPr>
          <w:p w14:paraId="48071C8C" w14:textId="77777777" w:rsidR="00BD0661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vMerge/>
            <w:vAlign w:val="center"/>
          </w:tcPr>
          <w:p w14:paraId="53DEFEC0" w14:textId="77777777" w:rsidR="00BD0661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CDFE810" w14:textId="77777777" w:rsidR="00BD0661" w:rsidRPr="00E329BD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69A59D16" w14:textId="77777777" w:rsidR="00BD0661" w:rsidRDefault="00BD0661" w:rsidP="00BD066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学生：</w:t>
            </w:r>
          </w:p>
          <w:p w14:paraId="24D67F43" w14:textId="77777777" w:rsidR="00BD0661" w:rsidRPr="00E329BD" w:rsidRDefault="00BD0661" w:rsidP="00BD066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3DCF1D3" w14:textId="77777777" w:rsidR="00BD0661" w:rsidRPr="00E329BD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14:paraId="5E36063D" w14:textId="77777777" w:rsidR="00BD0661" w:rsidRPr="00E329BD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0661" w:rsidRPr="00E329BD" w14:paraId="77E7AB5D" w14:textId="77777777" w:rsidTr="00BD0661">
        <w:trPr>
          <w:trHeight w:val="2022"/>
          <w:jc w:val="center"/>
        </w:trPr>
        <w:tc>
          <w:tcPr>
            <w:tcW w:w="427" w:type="dxa"/>
            <w:vAlign w:val="center"/>
          </w:tcPr>
          <w:p w14:paraId="0E9576CF" w14:textId="15C4F7DA" w:rsidR="00BD0661" w:rsidRPr="00BD0661" w:rsidRDefault="00BD0661" w:rsidP="00BD066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D0661">
              <w:rPr>
                <w:rFonts w:ascii="宋体" w:eastAsia="宋体" w:hAnsi="宋体" w:hint="eastAsia"/>
                <w:b/>
                <w:bCs/>
                <w:szCs w:val="21"/>
              </w:rPr>
              <w:t>课后</w:t>
            </w:r>
          </w:p>
        </w:tc>
        <w:tc>
          <w:tcPr>
            <w:tcW w:w="702" w:type="dxa"/>
            <w:vAlign w:val="center"/>
          </w:tcPr>
          <w:p w14:paraId="257FA5B1" w14:textId="38D0F053" w:rsidR="00BD0661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作业练习</w:t>
            </w:r>
          </w:p>
        </w:tc>
        <w:tc>
          <w:tcPr>
            <w:tcW w:w="1701" w:type="dxa"/>
            <w:vAlign w:val="center"/>
          </w:tcPr>
          <w:p w14:paraId="2D044C1F" w14:textId="77777777" w:rsidR="00BD0661" w:rsidRPr="00E329BD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18E90C6B" w14:textId="77777777" w:rsidR="00BD0661" w:rsidRPr="00E329BD" w:rsidRDefault="00BD0661" w:rsidP="00BD066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8E1F77" w14:textId="77777777" w:rsidR="00BD0661" w:rsidRPr="00E329BD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14:paraId="4A59F3B8" w14:textId="77777777" w:rsidR="00BD0661" w:rsidRPr="00E329BD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1E1E6C75" w14:textId="11885127" w:rsidR="00AC4B4A" w:rsidRDefault="00AC4B4A" w:rsidP="00240949">
      <w:pPr>
        <w:jc w:val="center"/>
        <w:rPr>
          <w:rFonts w:ascii="宋体" w:eastAsia="宋体" w:hAnsi="宋体"/>
          <w:sz w:val="28"/>
          <w:szCs w:val="28"/>
        </w:rPr>
      </w:pPr>
    </w:p>
    <w:p w14:paraId="6482E421" w14:textId="6DA436F5" w:rsidR="00BD0661" w:rsidRDefault="00BD0661" w:rsidP="00BD0661">
      <w:pPr>
        <w:spacing w:afterLines="50" w:after="156"/>
        <w:jc w:val="center"/>
        <w:rPr>
          <w:rFonts w:ascii="宋体" w:eastAsia="宋体" w:hAnsi="宋体"/>
          <w:b/>
          <w:bCs/>
          <w:szCs w:val="21"/>
        </w:rPr>
      </w:pPr>
      <w:r w:rsidRPr="000F7766">
        <w:rPr>
          <w:rFonts w:ascii="宋体" w:eastAsia="宋体" w:hAnsi="宋体" w:hint="eastAsia"/>
          <w:b/>
          <w:bCs/>
          <w:szCs w:val="21"/>
        </w:rPr>
        <w:lastRenderedPageBreak/>
        <w:t>（</w:t>
      </w:r>
      <w:r>
        <w:rPr>
          <w:rFonts w:ascii="宋体" w:eastAsia="宋体" w:hAnsi="宋体" w:hint="eastAsia"/>
          <w:b/>
          <w:bCs/>
          <w:szCs w:val="21"/>
        </w:rPr>
        <w:t>七</w:t>
      </w:r>
      <w:r w:rsidRPr="000F7766">
        <w:rPr>
          <w:rFonts w:ascii="宋体" w:eastAsia="宋体" w:hAnsi="宋体" w:hint="eastAsia"/>
          <w:b/>
          <w:bCs/>
          <w:szCs w:val="21"/>
        </w:rPr>
        <w:t>）教学</w:t>
      </w:r>
      <w:r>
        <w:rPr>
          <w:rFonts w:ascii="宋体" w:eastAsia="宋体" w:hAnsi="宋体" w:hint="eastAsia"/>
          <w:b/>
          <w:bCs/>
          <w:szCs w:val="21"/>
        </w:rPr>
        <w:t>评价与反馈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6713F6" w:rsidRPr="00BD0661" w14:paraId="5ACC1823" w14:textId="77777777" w:rsidTr="003F7898">
        <w:trPr>
          <w:trHeight w:val="6759"/>
          <w:jc w:val="center"/>
        </w:trPr>
        <w:tc>
          <w:tcPr>
            <w:tcW w:w="8296" w:type="dxa"/>
          </w:tcPr>
          <w:p w14:paraId="0BAD0A21" w14:textId="77777777" w:rsidR="003F7898" w:rsidRPr="003F7898" w:rsidRDefault="003F7898" w:rsidP="003F7898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3F7898">
              <w:rPr>
                <w:rFonts w:ascii="仿宋" w:eastAsia="仿宋" w:hAnsi="仿宋" w:hint="eastAsia"/>
                <w:szCs w:val="21"/>
              </w:rPr>
              <w:t>教学评价与反馈是教学设计的重要环节，是教师依据教学规律在教学活动发生后对教学设计作出的主观评价，更多关注在宏观层面。主要评价对象包括:教学分析、教学目标确定、教学策略运用以及教学设计特色等四个方面。比如 ;</w:t>
            </w:r>
          </w:p>
          <w:p w14:paraId="086A557B" w14:textId="77777777" w:rsidR="003F7898" w:rsidRPr="003F7898" w:rsidRDefault="003F7898" w:rsidP="003F7898">
            <w:pPr>
              <w:ind w:firstLineChars="200" w:firstLine="422"/>
              <w:rPr>
                <w:rFonts w:ascii="仿宋" w:eastAsia="仿宋" w:hAnsi="仿宋"/>
                <w:szCs w:val="21"/>
              </w:rPr>
            </w:pPr>
            <w:r w:rsidRPr="003F7898">
              <w:rPr>
                <w:rFonts w:ascii="仿宋" w:eastAsia="仿宋" w:hAnsi="仿宋" w:hint="eastAsia"/>
                <w:b/>
                <w:bCs/>
                <w:szCs w:val="21"/>
              </w:rPr>
              <w:t>1.教学分析：</w:t>
            </w:r>
            <w:r w:rsidRPr="003F7898">
              <w:rPr>
                <w:rFonts w:ascii="仿宋" w:eastAsia="仿宋" w:hAnsi="仿宋" w:hint="eastAsia"/>
                <w:szCs w:val="21"/>
              </w:rPr>
              <w:t>教学内容的选取符合学生的认知水平，教学容量恰当，......</w:t>
            </w:r>
          </w:p>
          <w:p w14:paraId="725DF9B7" w14:textId="77777777" w:rsidR="003F7898" w:rsidRPr="003F7898" w:rsidRDefault="003F7898" w:rsidP="003F7898">
            <w:pPr>
              <w:ind w:firstLineChars="200" w:firstLine="422"/>
              <w:rPr>
                <w:rFonts w:ascii="仿宋" w:eastAsia="仿宋" w:hAnsi="仿宋"/>
                <w:szCs w:val="21"/>
              </w:rPr>
            </w:pPr>
            <w:r w:rsidRPr="003F7898">
              <w:rPr>
                <w:rFonts w:ascii="仿宋" w:eastAsia="仿宋" w:hAnsi="仿宋" w:hint="eastAsia"/>
                <w:b/>
                <w:bCs/>
                <w:szCs w:val="21"/>
              </w:rPr>
              <w:t>2.教学目标确定：</w:t>
            </w:r>
            <w:r w:rsidRPr="003F7898">
              <w:rPr>
                <w:rFonts w:ascii="仿宋" w:eastAsia="仿宋" w:hAnsi="仿宋" w:hint="eastAsia"/>
                <w:szCs w:val="21"/>
              </w:rPr>
              <w:t>多数学生能够掌握XXX知识，能够形成运用XXX知识解决XXX问题的能力，……</w:t>
            </w:r>
          </w:p>
          <w:p w14:paraId="1A41DDDD" w14:textId="77777777" w:rsidR="003F7898" w:rsidRPr="003F7898" w:rsidRDefault="003F7898" w:rsidP="003F7898">
            <w:pPr>
              <w:ind w:firstLineChars="200" w:firstLine="422"/>
              <w:rPr>
                <w:rFonts w:ascii="仿宋" w:eastAsia="仿宋" w:hAnsi="仿宋"/>
                <w:szCs w:val="21"/>
              </w:rPr>
            </w:pPr>
            <w:r w:rsidRPr="003F7898">
              <w:rPr>
                <w:rFonts w:ascii="仿宋" w:eastAsia="仿宋" w:hAnsi="仿宋" w:hint="eastAsia"/>
                <w:b/>
                <w:bCs/>
                <w:szCs w:val="21"/>
              </w:rPr>
              <w:t>3.教学策略：</w:t>
            </w:r>
            <w:r w:rsidRPr="003F7898">
              <w:rPr>
                <w:rFonts w:ascii="仿宋" w:eastAsia="仿宋" w:hAnsi="仿宋" w:hint="eastAsia"/>
                <w:szCs w:val="21"/>
              </w:rPr>
              <w:t>运用XXX教学方法，激发学生的学习热情，促进学生进一步提高主动学习的能力、思辨能力、分析能力、动手能力。运用XXX教学手段，有助于突破教学重点，易于学生掌握复杂知识的学习规律，形成解决问题的思路与有效方法。……</w:t>
            </w:r>
          </w:p>
          <w:p w14:paraId="6BE92ED7" w14:textId="77777777" w:rsidR="003F7898" w:rsidRPr="003F7898" w:rsidRDefault="003F7898" w:rsidP="003F7898">
            <w:pPr>
              <w:ind w:firstLineChars="200" w:firstLine="422"/>
              <w:rPr>
                <w:rFonts w:ascii="仿宋" w:eastAsia="仿宋" w:hAnsi="仿宋"/>
                <w:szCs w:val="21"/>
              </w:rPr>
            </w:pPr>
            <w:r w:rsidRPr="003F7898">
              <w:rPr>
                <w:rFonts w:ascii="仿宋" w:eastAsia="仿宋" w:hAnsi="仿宋" w:hint="eastAsia"/>
                <w:b/>
                <w:bCs/>
                <w:szCs w:val="21"/>
              </w:rPr>
              <w:t>4.教学特色：</w:t>
            </w:r>
            <w:r w:rsidRPr="003F7898">
              <w:rPr>
                <w:rFonts w:ascii="仿宋" w:eastAsia="仿宋" w:hAnsi="仿宋" w:hint="eastAsia"/>
                <w:szCs w:val="21"/>
              </w:rPr>
              <w:t>教学设计中，通过案例教学、情景表演，将学生置身于高度接近现实的虚拟环境，学习效果明显提升，……</w:t>
            </w:r>
          </w:p>
          <w:p w14:paraId="3B9EEBE2" w14:textId="444ED93E" w:rsidR="003F7898" w:rsidRPr="003F7898" w:rsidRDefault="003F7898" w:rsidP="003F7898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359E0ED3" w14:textId="43073244" w:rsidR="00BD0661" w:rsidRDefault="00BD0661" w:rsidP="00240949">
      <w:pPr>
        <w:jc w:val="center"/>
        <w:rPr>
          <w:rFonts w:ascii="宋体" w:eastAsia="宋体" w:hAnsi="宋体"/>
          <w:sz w:val="28"/>
          <w:szCs w:val="28"/>
        </w:rPr>
      </w:pPr>
    </w:p>
    <w:p w14:paraId="1B813633" w14:textId="0E998FF7" w:rsidR="006713F6" w:rsidRDefault="006713F6" w:rsidP="006713F6">
      <w:pPr>
        <w:spacing w:afterLines="50" w:after="156"/>
        <w:jc w:val="center"/>
        <w:rPr>
          <w:rFonts w:ascii="宋体" w:eastAsia="宋体" w:hAnsi="宋体"/>
          <w:b/>
          <w:bCs/>
          <w:szCs w:val="21"/>
        </w:rPr>
      </w:pPr>
      <w:r w:rsidRPr="000F7766">
        <w:rPr>
          <w:rFonts w:ascii="宋体" w:eastAsia="宋体" w:hAnsi="宋体" w:hint="eastAsia"/>
          <w:b/>
          <w:bCs/>
          <w:szCs w:val="21"/>
        </w:rPr>
        <w:t>（</w:t>
      </w:r>
      <w:r>
        <w:rPr>
          <w:rFonts w:ascii="宋体" w:eastAsia="宋体" w:hAnsi="宋体" w:hint="eastAsia"/>
          <w:b/>
          <w:bCs/>
          <w:szCs w:val="21"/>
        </w:rPr>
        <w:t>八</w:t>
      </w:r>
      <w:r w:rsidRPr="000F7766">
        <w:rPr>
          <w:rFonts w:ascii="宋体" w:eastAsia="宋体" w:hAnsi="宋体" w:hint="eastAsia"/>
          <w:b/>
          <w:bCs/>
          <w:szCs w:val="21"/>
        </w:rPr>
        <w:t>）教学</w:t>
      </w:r>
      <w:r>
        <w:rPr>
          <w:rFonts w:ascii="宋体" w:eastAsia="宋体" w:hAnsi="宋体" w:hint="eastAsia"/>
          <w:b/>
          <w:bCs/>
          <w:szCs w:val="21"/>
        </w:rPr>
        <w:t>反思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6713F6" w:rsidRPr="00BD0661" w14:paraId="3DB2B775" w14:textId="77777777" w:rsidTr="003F7898">
        <w:trPr>
          <w:trHeight w:val="4979"/>
          <w:jc w:val="center"/>
        </w:trPr>
        <w:tc>
          <w:tcPr>
            <w:tcW w:w="8296" w:type="dxa"/>
          </w:tcPr>
          <w:p w14:paraId="568F1B07" w14:textId="77777777" w:rsidR="006713F6" w:rsidRDefault="00E04591" w:rsidP="003F7898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建议：</w:t>
            </w:r>
          </w:p>
          <w:p w14:paraId="2E4182E2" w14:textId="77777777" w:rsidR="00E04591" w:rsidRPr="00E04591" w:rsidRDefault="00E04591" w:rsidP="00E04591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</w:t>
            </w:r>
            <w:r w:rsidRPr="00E04591">
              <w:rPr>
                <w:rFonts w:ascii="仿宋" w:eastAsia="仿宋" w:hAnsi="仿宋" w:hint="eastAsia"/>
                <w:szCs w:val="21"/>
              </w:rPr>
              <w:t>思所得，发扬长处，发挥优势</w:t>
            </w:r>
          </w:p>
          <w:p w14:paraId="03B143CD" w14:textId="77777777" w:rsidR="00E04591" w:rsidRPr="00E04591" w:rsidRDefault="00E04591" w:rsidP="00E04591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</w:t>
            </w:r>
            <w:r w:rsidRPr="00E04591">
              <w:rPr>
                <w:rFonts w:ascii="仿宋" w:eastAsia="仿宋" w:hAnsi="仿宋" w:hint="eastAsia"/>
                <w:szCs w:val="21"/>
              </w:rPr>
              <w:t>思所失，汲取教训，弥补不足</w:t>
            </w:r>
          </w:p>
          <w:p w14:paraId="0051CB46" w14:textId="77777777" w:rsidR="00E04591" w:rsidRPr="00E04591" w:rsidRDefault="00E04591" w:rsidP="00E04591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E04591">
              <w:rPr>
                <w:rFonts w:ascii="仿宋" w:eastAsia="仿宋" w:hAnsi="仿宋" w:hint="eastAsia"/>
                <w:szCs w:val="21"/>
              </w:rPr>
              <w:t>（3）</w:t>
            </w:r>
            <w:r w:rsidRPr="00E04591">
              <w:rPr>
                <w:rFonts w:ascii="仿宋" w:eastAsia="仿宋" w:hAnsi="仿宋" w:hint="eastAsia"/>
                <w:szCs w:val="21"/>
              </w:rPr>
              <w:t>思所疑，加深研究，解惑释疑</w:t>
            </w:r>
          </w:p>
          <w:p w14:paraId="6EFCC0B3" w14:textId="77777777" w:rsidR="00E04591" w:rsidRPr="00E04591" w:rsidRDefault="00E04591" w:rsidP="00E04591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E04591">
              <w:rPr>
                <w:rFonts w:ascii="仿宋" w:eastAsia="仿宋" w:hAnsi="仿宋" w:hint="eastAsia"/>
                <w:szCs w:val="21"/>
              </w:rPr>
              <w:t>（4）</w:t>
            </w:r>
            <w:r w:rsidRPr="00E04591">
              <w:rPr>
                <w:rFonts w:ascii="仿宋" w:eastAsia="仿宋" w:hAnsi="仿宋" w:hint="eastAsia"/>
                <w:szCs w:val="21"/>
              </w:rPr>
              <w:t>思所难，突破难点，化难为易</w:t>
            </w:r>
          </w:p>
          <w:p w14:paraId="39E574D8" w14:textId="77777777" w:rsidR="00E04591" w:rsidRDefault="00E04591" w:rsidP="00E04591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E04591">
              <w:rPr>
                <w:rFonts w:ascii="仿宋" w:eastAsia="仿宋" w:hAnsi="仿宋" w:hint="eastAsia"/>
                <w:szCs w:val="21"/>
              </w:rPr>
              <w:t>（5）</w:t>
            </w:r>
            <w:r w:rsidRPr="00E04591">
              <w:rPr>
                <w:rFonts w:ascii="仿宋" w:eastAsia="仿宋" w:hAnsi="仿宋" w:hint="eastAsia"/>
                <w:szCs w:val="21"/>
              </w:rPr>
              <w:t>思创新，扬长避短，精益求精</w:t>
            </w:r>
          </w:p>
          <w:p w14:paraId="15213CB9" w14:textId="77777777" w:rsidR="00E04591" w:rsidRDefault="00E04591" w:rsidP="00E04591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236619FF" w14:textId="77777777" w:rsidR="00E04591" w:rsidRPr="00E04591" w:rsidRDefault="00E04591" w:rsidP="00E04591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</w:t>
            </w:r>
            <w:r w:rsidRPr="00E04591">
              <w:rPr>
                <w:rFonts w:ascii="仿宋" w:eastAsia="仿宋" w:hAnsi="仿宋" w:hint="eastAsia"/>
                <w:szCs w:val="21"/>
              </w:rPr>
              <w:t>反思教学行为是否达到教学目标</w:t>
            </w:r>
          </w:p>
          <w:p w14:paraId="64AB618E" w14:textId="77777777" w:rsidR="00E04591" w:rsidRDefault="00E04591" w:rsidP="00E04591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</w:t>
            </w:r>
            <w:r w:rsidRPr="00E04591">
              <w:rPr>
                <w:rFonts w:ascii="仿宋" w:eastAsia="仿宋" w:hAnsi="仿宋" w:hint="eastAsia"/>
                <w:szCs w:val="21"/>
              </w:rPr>
              <w:t>反思教学活动是否“沟通”和“合作”</w:t>
            </w:r>
          </w:p>
          <w:p w14:paraId="7AFF732F" w14:textId="77777777" w:rsidR="00E04591" w:rsidRPr="00E04591" w:rsidRDefault="00E04591" w:rsidP="00E04591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</w:t>
            </w:r>
            <w:r w:rsidRPr="00E04591">
              <w:rPr>
                <w:rFonts w:ascii="仿宋" w:eastAsia="仿宋" w:hAnsi="仿宋" w:hint="eastAsia"/>
                <w:szCs w:val="21"/>
              </w:rPr>
              <w:t>反思是否创造性地使用了教材</w:t>
            </w:r>
          </w:p>
          <w:p w14:paraId="7981FBA3" w14:textId="77777777" w:rsidR="00E04591" w:rsidRPr="00E04591" w:rsidRDefault="00E04591" w:rsidP="00E04591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E04591">
              <w:rPr>
                <w:rFonts w:ascii="仿宋" w:eastAsia="仿宋" w:hAnsi="仿宋" w:hint="eastAsia"/>
                <w:szCs w:val="21"/>
              </w:rPr>
              <w:t>（4）</w:t>
            </w:r>
            <w:r w:rsidRPr="00E04591">
              <w:rPr>
                <w:rFonts w:ascii="仿宋" w:eastAsia="仿宋" w:hAnsi="仿宋" w:hint="eastAsia"/>
                <w:szCs w:val="21"/>
              </w:rPr>
              <w:t>反思教学过程是否存在着“内伤”</w:t>
            </w:r>
          </w:p>
          <w:p w14:paraId="18D225AF" w14:textId="77777777" w:rsidR="00E04591" w:rsidRDefault="00E04591" w:rsidP="00E04591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（5）</w:t>
            </w:r>
            <w:r w:rsidRPr="00E04591">
              <w:rPr>
                <w:rFonts w:ascii="仿宋" w:eastAsia="仿宋" w:hAnsi="仿宋" w:hint="eastAsia"/>
                <w:szCs w:val="21"/>
              </w:rPr>
              <w:t>反思教学过程中是否迸发出“智慧的火花”</w:t>
            </w:r>
          </w:p>
          <w:p w14:paraId="0CC0BC9C" w14:textId="77777777" w:rsidR="00E04591" w:rsidRPr="00E04591" w:rsidRDefault="00E04591" w:rsidP="00E04591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（6）</w:t>
            </w:r>
            <w:r w:rsidRPr="00E04591">
              <w:rPr>
                <w:rFonts w:ascii="仿宋" w:eastAsia="仿宋" w:hAnsi="仿宋" w:hint="eastAsia"/>
                <w:szCs w:val="21"/>
              </w:rPr>
              <w:t>反思教学过程是否适应学生的个性差异</w:t>
            </w:r>
          </w:p>
          <w:p w14:paraId="4708F52E" w14:textId="0416EC59" w:rsidR="00E04591" w:rsidRPr="00E04591" w:rsidRDefault="00E04591" w:rsidP="00E04591">
            <w:pPr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E04591">
              <w:rPr>
                <w:rFonts w:ascii="仿宋" w:eastAsia="仿宋" w:hAnsi="仿宋" w:hint="eastAsia"/>
                <w:szCs w:val="21"/>
              </w:rPr>
              <w:t>（7）</w:t>
            </w:r>
            <w:r w:rsidRPr="00E04591">
              <w:rPr>
                <w:rFonts w:ascii="仿宋" w:eastAsia="仿宋" w:hAnsi="仿宋" w:hint="eastAsia"/>
                <w:szCs w:val="21"/>
              </w:rPr>
              <w:t>反思教学过程是否存在“伪探究”</w:t>
            </w:r>
          </w:p>
        </w:tc>
      </w:tr>
    </w:tbl>
    <w:p w14:paraId="06202D94" w14:textId="77777777" w:rsidR="006713F6" w:rsidRPr="006713F6" w:rsidRDefault="006713F6" w:rsidP="00240949">
      <w:pPr>
        <w:jc w:val="center"/>
        <w:rPr>
          <w:rFonts w:ascii="宋体" w:eastAsia="宋体" w:hAnsi="宋体"/>
          <w:sz w:val="28"/>
          <w:szCs w:val="28"/>
        </w:rPr>
      </w:pPr>
    </w:p>
    <w:sectPr w:rsidR="006713F6" w:rsidRPr="006713F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6C2C" w14:textId="77777777" w:rsidR="008A697E" w:rsidRDefault="008A697E" w:rsidP="0094402B">
      <w:r>
        <w:separator/>
      </w:r>
    </w:p>
  </w:endnote>
  <w:endnote w:type="continuationSeparator" w:id="0">
    <w:p w14:paraId="63D1B853" w14:textId="77777777" w:rsidR="008A697E" w:rsidRDefault="008A697E" w:rsidP="0094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555606"/>
      <w:docPartObj>
        <w:docPartGallery w:val="Page Numbers (Bottom of Page)"/>
        <w:docPartUnique/>
      </w:docPartObj>
    </w:sdtPr>
    <w:sdtEndPr/>
    <w:sdtContent>
      <w:p w14:paraId="1F949C33" w14:textId="5FE805AE" w:rsidR="0094402B" w:rsidRDefault="009440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94C0105" w14:textId="77777777" w:rsidR="0094402B" w:rsidRDefault="00944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F415" w14:textId="77777777" w:rsidR="008A697E" w:rsidRDefault="008A697E" w:rsidP="0094402B">
      <w:r>
        <w:separator/>
      </w:r>
    </w:p>
  </w:footnote>
  <w:footnote w:type="continuationSeparator" w:id="0">
    <w:p w14:paraId="23A4B05A" w14:textId="77777777" w:rsidR="008A697E" w:rsidRDefault="008A697E" w:rsidP="00944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BD"/>
    <w:rsid w:val="00067017"/>
    <w:rsid w:val="00073DEB"/>
    <w:rsid w:val="000F7766"/>
    <w:rsid w:val="0023538F"/>
    <w:rsid w:val="00240949"/>
    <w:rsid w:val="002B2958"/>
    <w:rsid w:val="002C57EA"/>
    <w:rsid w:val="00362448"/>
    <w:rsid w:val="00392B52"/>
    <w:rsid w:val="003A1E00"/>
    <w:rsid w:val="003B45E6"/>
    <w:rsid w:val="003F7898"/>
    <w:rsid w:val="004023BA"/>
    <w:rsid w:val="00434B5C"/>
    <w:rsid w:val="00531795"/>
    <w:rsid w:val="00604FA2"/>
    <w:rsid w:val="006364CB"/>
    <w:rsid w:val="006713F6"/>
    <w:rsid w:val="006C24A4"/>
    <w:rsid w:val="00765E63"/>
    <w:rsid w:val="007B2ACD"/>
    <w:rsid w:val="008A697E"/>
    <w:rsid w:val="0094402B"/>
    <w:rsid w:val="00982EA6"/>
    <w:rsid w:val="009F758B"/>
    <w:rsid w:val="009F75E4"/>
    <w:rsid w:val="00A75EE1"/>
    <w:rsid w:val="00AC4B4A"/>
    <w:rsid w:val="00B700B5"/>
    <w:rsid w:val="00BB6BBB"/>
    <w:rsid w:val="00BC035E"/>
    <w:rsid w:val="00BD0661"/>
    <w:rsid w:val="00CE5120"/>
    <w:rsid w:val="00D466BC"/>
    <w:rsid w:val="00E04591"/>
    <w:rsid w:val="00E329BD"/>
    <w:rsid w:val="00E84776"/>
    <w:rsid w:val="00E9764E"/>
    <w:rsid w:val="00EC7116"/>
    <w:rsid w:val="00EE7881"/>
    <w:rsid w:val="00EF4705"/>
    <w:rsid w:val="00F0617D"/>
    <w:rsid w:val="00F13428"/>
    <w:rsid w:val="00F51EFB"/>
    <w:rsid w:val="00F6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5916"/>
  <w15:chartTrackingRefBased/>
  <w15:docId w15:val="{93BC6061-CED2-4C4E-94E7-E58F247F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F75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F7898"/>
    <w:rPr>
      <w:b/>
      <w:bCs/>
    </w:rPr>
  </w:style>
  <w:style w:type="paragraph" w:styleId="a6">
    <w:name w:val="header"/>
    <w:basedOn w:val="a"/>
    <w:link w:val="a7"/>
    <w:uiPriority w:val="99"/>
    <w:unhideWhenUsed/>
    <w:rsid w:val="0094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4402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4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4402B"/>
    <w:rPr>
      <w:sz w:val="18"/>
      <w:szCs w:val="18"/>
    </w:rPr>
  </w:style>
  <w:style w:type="paragraph" w:styleId="aa">
    <w:name w:val="List Paragraph"/>
    <w:basedOn w:val="a"/>
    <w:uiPriority w:val="34"/>
    <w:qFormat/>
    <w:rsid w:val="00E045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12</cp:revision>
  <dcterms:created xsi:type="dcterms:W3CDTF">2021-12-10T14:19:00Z</dcterms:created>
  <dcterms:modified xsi:type="dcterms:W3CDTF">2021-12-12T06:40:00Z</dcterms:modified>
</cp:coreProperties>
</file>